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7FA" w:rsidRPr="00DE3623" w:rsidRDefault="00E047FA" w:rsidP="00E047FA">
      <w:pPr>
        <w:autoSpaceDE w:val="0"/>
        <w:autoSpaceDN w:val="0"/>
        <w:adjustRightInd w:val="0"/>
        <w:spacing w:line="440" w:lineRule="exact"/>
        <w:ind w:left="945" w:hangingChars="295" w:hanging="945"/>
        <w:rPr>
          <w:rFonts w:asciiTheme="majorEastAsia" w:eastAsiaTheme="majorEastAsia" w:hAnsiTheme="majorEastAsia" w:cs="Times New Roman"/>
          <w:b/>
          <w:kern w:val="0"/>
          <w:szCs w:val="24"/>
        </w:rPr>
      </w:pPr>
      <w:r w:rsidRPr="00DE3623">
        <w:rPr>
          <w:rFonts w:ascii="新細明體" w:eastAsia="新細明體" w:cs="新細明體" w:hint="eastAsia"/>
          <w:b/>
          <w:kern w:val="0"/>
          <w:sz w:val="32"/>
          <w:szCs w:val="32"/>
        </w:rPr>
        <w:t>職場倫理</w:t>
      </w:r>
    </w:p>
    <w:p w:rsidR="00E047FA" w:rsidRPr="00DE3623" w:rsidRDefault="00E047FA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Times New Roman"/>
          <w:kern w:val="0"/>
          <w:szCs w:val="24"/>
        </w:rPr>
      </w:pPr>
    </w:p>
    <w:p w:rsidR="00B32730" w:rsidRPr="00DE3623" w:rsidRDefault="005D0840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A746BA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1. </w:t>
      </w:r>
      <w:r w:rsidR="00A746BA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「職場倫理」就是對個人</w:t>
      </w:r>
    </w:p>
    <w:p w:rsidR="00B32730" w:rsidRPr="00DE3623" w:rsidRDefault="00A746BA" w:rsidP="00B3273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）行為的約束</w:t>
      </w:r>
    </w:p>
    <w:p w:rsidR="00B32730" w:rsidRPr="00DE3623" w:rsidRDefault="00A746BA" w:rsidP="00B3273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）對他人人格的尊重</w:t>
      </w:r>
    </w:p>
    <w:p w:rsidR="00B32730" w:rsidRPr="00DE3623" w:rsidRDefault="00A746BA" w:rsidP="00B3273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）專業的認同</w:t>
      </w:r>
    </w:p>
    <w:p w:rsidR="009234AD" w:rsidRPr="00DE3623" w:rsidRDefault="00A746BA" w:rsidP="00B3273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）以上皆是。</w:t>
      </w:r>
    </w:p>
    <w:p w:rsidR="00B50C15" w:rsidRPr="00DE3623" w:rsidRDefault="005D0840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2</w:t>
      </w:r>
      <w:r w:rsidR="00A746BA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A746BA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職場倫理的精神應包括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850" w:hangingChars="59" w:hanging="142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）服務的熱忱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850" w:hangingChars="59" w:hanging="142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同事間的尊重</w:t>
      </w:r>
      <w:proofErr w:type="gramEnd"/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850" w:hangingChars="59" w:hanging="142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）進取的態度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746BA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850" w:hangingChars="59" w:hanging="142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B50C15" w:rsidRPr="00DE3623" w:rsidRDefault="005D0840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3</w:t>
      </w:r>
      <w:r w:rsidR="00A746BA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A746BA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在電梯中應盡量避免與他人</w:t>
      </w:r>
      <w:r w:rsidR="00282286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____應面對電梯門為宜。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）面對面站立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）背對背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）並肩</w:t>
      </w:r>
    </w:p>
    <w:p w:rsidR="00A746BA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）蹲下</w:t>
      </w:r>
    </w:p>
    <w:p w:rsidR="00B50C15" w:rsidRPr="00DE3623" w:rsidRDefault="005D0840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4</w:t>
      </w:r>
      <w:r w:rsidR="00A746BA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A746BA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職場倫理的重點在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）反省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）實踐</w:t>
      </w:r>
    </w:p>
    <w:p w:rsidR="00B50C15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）能力</w:t>
      </w:r>
    </w:p>
    <w:p w:rsidR="00A746BA" w:rsidRPr="00DE3623" w:rsidRDefault="00A746BA" w:rsidP="00B50C15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）知識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B50C15" w:rsidRPr="00DE3623" w:rsidRDefault="005D0840" w:rsidP="00B32730">
      <w:pPr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5</w:t>
      </w:r>
      <w:r w:rsidR="004733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4733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職場倫理等同於</w:t>
      </w:r>
    </w:p>
    <w:p w:rsidR="00B50C15" w:rsidRPr="00DE3623" w:rsidRDefault="0047334E" w:rsidP="00B50C15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）專業形象</w:t>
      </w:r>
    </w:p>
    <w:p w:rsidR="00B50C15" w:rsidRPr="00DE3623" w:rsidRDefault="0047334E" w:rsidP="00B50C15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）職業道德</w:t>
      </w:r>
    </w:p>
    <w:p w:rsidR="00B50C15" w:rsidRPr="00DE3623" w:rsidRDefault="0047334E" w:rsidP="00B50C15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）工作能力</w:t>
      </w:r>
    </w:p>
    <w:p w:rsidR="00A746BA" w:rsidRPr="00DE3623" w:rsidRDefault="0047334E" w:rsidP="00B50C15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）人的品德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B50C15" w:rsidRPr="00DE3623" w:rsidRDefault="005C735B" w:rsidP="00B32730">
      <w:pPr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6</w:t>
      </w:r>
      <w:r w:rsidR="004733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4733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企業倫理的最後防衛線是</w:t>
      </w:r>
    </w:p>
    <w:p w:rsidR="00B50C15" w:rsidRPr="00DE3623" w:rsidRDefault="0047334E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）法律</w:t>
      </w:r>
    </w:p>
    <w:p w:rsidR="00B50C15" w:rsidRPr="00DE3623" w:rsidRDefault="0047334E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）勞保</w:t>
      </w:r>
    </w:p>
    <w:p w:rsidR="00B50C15" w:rsidRPr="00DE3623" w:rsidRDefault="0047334E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）公保</w:t>
      </w:r>
    </w:p>
    <w:p w:rsidR="0047334E" w:rsidRPr="00DE3623" w:rsidRDefault="0047334E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）健保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B50C15" w:rsidRPr="00DE3623" w:rsidRDefault="005C735B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532C0F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7</w:t>
      </w:r>
      <w:r w:rsidR="004733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4733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生活禮儀的學習應如何做起</w:t>
      </w:r>
    </w:p>
    <w:p w:rsidR="00B50C15" w:rsidRPr="00DE3623" w:rsidRDefault="0047334E" w:rsidP="00944188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）以後再說</w:t>
      </w:r>
    </w:p>
    <w:p w:rsidR="00B50C15" w:rsidRPr="00DE3623" w:rsidRDefault="0047334E" w:rsidP="00944188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lastRenderedPageBreak/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）隨時隨地</w:t>
      </w:r>
    </w:p>
    <w:p w:rsidR="00B50C15" w:rsidRPr="00DE3623" w:rsidRDefault="0047334E" w:rsidP="00944188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）不用理它</w:t>
      </w:r>
    </w:p>
    <w:p w:rsidR="0047334E" w:rsidRPr="00DE3623" w:rsidRDefault="0047334E" w:rsidP="00944188">
      <w:pPr>
        <w:autoSpaceDE w:val="0"/>
        <w:autoSpaceDN w:val="0"/>
        <w:adjustRightInd w:val="0"/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）忘記它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944188" w:rsidRPr="00DE3623" w:rsidRDefault="00DE3623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 xml:space="preserve"> </w:t>
      </w:r>
      <w:r w:rsidR="005C735B"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8</w:t>
      </w:r>
      <w:r w:rsidR="00791E1B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791E1B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從事工作、與人相處應具備基本能力是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）態度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）知識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）技術</w:t>
      </w:r>
    </w:p>
    <w:p w:rsidR="00791E1B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）吹捧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944188" w:rsidRPr="00DE3623" w:rsidRDefault="0000411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9</w:t>
      </w:r>
      <w:r w:rsidR="00791E1B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791E1B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在生涯規劃中，職業的選擇要注意？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）生涯目標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）學識能力</w:t>
      </w:r>
    </w:p>
    <w:p w:rsidR="00944188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）社會風氣</w:t>
      </w:r>
    </w:p>
    <w:p w:rsidR="00791E1B" w:rsidRPr="00DE3623" w:rsidRDefault="00791E1B" w:rsidP="00944188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）生活習性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374125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10</w:t>
      </w:r>
      <w:r w:rsidR="00791E1B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791E1B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企業組織對地方提供「回饋金」，是展現何種社會責任？</w:t>
      </w:r>
    </w:p>
    <w:p w:rsidR="00A20274" w:rsidRPr="00DE3623" w:rsidRDefault="00791E1B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）對股東的責任</w:t>
      </w:r>
    </w:p>
    <w:p w:rsidR="00A20274" w:rsidRPr="00DE3623" w:rsidRDefault="00791E1B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）對員工的責任</w:t>
      </w:r>
    </w:p>
    <w:p w:rsidR="00A20274" w:rsidRPr="00DE3623" w:rsidRDefault="00791E1B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）對其他企業的責任</w:t>
      </w:r>
    </w:p>
    <w:p w:rsidR="00791E1B" w:rsidRPr="00DE3623" w:rsidRDefault="00791E1B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）對地方社會的責任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374125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11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想要瞭解職訓與就業的問題，要到各縣市政府的那個單位去詢問？</w:t>
      </w:r>
    </w:p>
    <w:p w:rsidR="00A20274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）社會局</w:t>
      </w:r>
    </w:p>
    <w:p w:rsidR="00A20274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）環保局</w:t>
      </w:r>
    </w:p>
    <w:p w:rsidR="00A20274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）郵局</w:t>
      </w:r>
    </w:p>
    <w:p w:rsidR="00FB614E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）交通局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374125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(C)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12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面對他人的缺點要</w:t>
      </w:r>
      <w:r w:rsidR="00282286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____同時試著從他人的立場去考量事務</w:t>
      </w:r>
    </w:p>
    <w:p w:rsidR="00A20274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）咆哮</w:t>
      </w:r>
    </w:p>
    <w:p w:rsidR="00A20274" w:rsidRPr="00DE3623" w:rsidRDefault="00FB614E" w:rsidP="00C227F2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）怒目以對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）包含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）記下來。</w:t>
      </w:r>
    </w:p>
    <w:p w:rsidR="00A20274" w:rsidRPr="00DE3623" w:rsidRDefault="00374125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13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工作時應該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）準時上班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）不早退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）不遲到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374125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(C)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14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與人溝通協調時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聽較容易</w:t>
      </w:r>
      <w:proofErr w:type="gramEnd"/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）聽與說一樣容易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）聽比說難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）無所謂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560CB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15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「吃得苦中苦、方為人上人」這是什麼精神的表現？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）獨立精神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）合群精神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）愚公精神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）敬業精神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560CB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16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顧客資料應</w:t>
      </w:r>
      <w:r w:rsidR="00282286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____應妥善保管，不可隨意外流</w:t>
      </w:r>
      <w:r w:rsidR="00282286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="00282286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）隨意處理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）妥善保管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）賣給別人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A20274" w:rsidRPr="00DE3623" w:rsidRDefault="00560CB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17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產品銷售時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）可以誇大功能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）隨便介紹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）不擇手段推銷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）不應隨意批評顧客原來所使用的產品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560CB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18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常變換工作環境下列何者為非？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）可以炫燿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）容易產生不穩定的感覺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）不容易累積技能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）不容易了解自我性向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560CB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19</w:t>
      </w:r>
      <w:r w:rsidR="00FB614E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B614E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商品交易後</w:t>
      </w:r>
      <w:r w:rsidR="00282286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____對顧客作售後服務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）不用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）仍需要</w:t>
      </w:r>
    </w:p>
    <w:p w:rsidR="00A20274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）看著辦</w:t>
      </w:r>
    </w:p>
    <w:p w:rsidR="00FB614E" w:rsidRPr="00DE3623" w:rsidRDefault="00FB614E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）有事再說。</w:t>
      </w:r>
    </w:p>
    <w:p w:rsidR="00A20274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(C)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20</w:t>
      </w:r>
      <w:r w:rsidR="00F41E9B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F41E9B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繕寫履歷表應注意</w:t>
      </w:r>
    </w:p>
    <w:p w:rsidR="00A20274" w:rsidRPr="00DE3623" w:rsidRDefault="00F41E9B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）可以誇張炫耀</w:t>
      </w:r>
    </w:p>
    <w:p w:rsidR="00A20274" w:rsidRPr="00DE3623" w:rsidRDefault="00F41E9B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）長篇大論</w:t>
      </w:r>
    </w:p>
    <w:p w:rsidR="00A20274" w:rsidRPr="00DE3623" w:rsidRDefault="00F41E9B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）簡單扼要</w:t>
      </w:r>
    </w:p>
    <w:p w:rsidR="00F41E9B" w:rsidRPr="00DE3623" w:rsidRDefault="00F41E9B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）火星文也可以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21</w:t>
      </w:r>
      <w:r w:rsidR="00921B15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921B15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離開原公司，對於前公司的缺點應</w:t>
      </w:r>
    </w:p>
    <w:p w:rsidR="00A20274" w:rsidRPr="00DE3623" w:rsidRDefault="00921B15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）大肆宣揚</w:t>
      </w:r>
    </w:p>
    <w:p w:rsidR="00A20274" w:rsidRPr="00DE3623" w:rsidRDefault="00921B15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）應有保守秘密的責任</w:t>
      </w:r>
    </w:p>
    <w:p w:rsidR="00A20274" w:rsidRPr="00DE3623" w:rsidRDefault="00921B15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）寫投訴信函</w:t>
      </w:r>
    </w:p>
    <w:p w:rsidR="00921B15" w:rsidRPr="00DE3623" w:rsidRDefault="00921B15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）聚眾抗議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22</w:t>
      </w:r>
      <w:r w:rsidR="000C58B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0C58B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對顧客的抱怨，要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）不理會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）不干預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）待會再說</w:t>
      </w:r>
    </w:p>
    <w:p w:rsidR="00921B15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）迅速採取適當應對作法，不可推卸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A20274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23</w:t>
      </w:r>
      <w:r w:rsidR="000C58B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0C58B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職場倫理的形成是由於？下列何者為非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）企業文化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）企業賺錢的多寡</w:t>
      </w:r>
    </w:p>
    <w:p w:rsidR="00A20274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企業間的互動</w:t>
      </w:r>
      <w:proofErr w:type="gramEnd"/>
    </w:p>
    <w:p w:rsidR="000C58B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）企業內部員工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24</w:t>
      </w:r>
      <w:r w:rsidR="000C58B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0C58B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勞資關係中應秉持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）大欺小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）誠信原則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）金錢最大</w:t>
      </w:r>
    </w:p>
    <w:p w:rsidR="000C58B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）盡量向資方要求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144238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25</w:t>
      </w:r>
      <w:r w:rsidR="000C58B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0C58B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工作中運用與收集個人資料時應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）盡到充分告知的義務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）建立安全加密的機制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）按實際使用做資料收集</w:t>
      </w:r>
    </w:p>
    <w:p w:rsidR="000C58B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B359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26</w:t>
      </w:r>
      <w:r w:rsidR="000C58B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0C58B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職場中面對資深員工的指導應該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）虛心接受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）與其爭辯</w:t>
      </w:r>
    </w:p>
    <w:p w:rsidR="00DC2A7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）視而不見</w:t>
      </w:r>
    </w:p>
    <w:p w:rsidR="000C58B3" w:rsidRPr="00DE3623" w:rsidRDefault="000C58B3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）不管他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B359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27</w:t>
      </w:r>
      <w:r w:rsidR="009F1441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9F1441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職場中遇到不如意的事情</w:t>
      </w:r>
    </w:p>
    <w:p w:rsidR="00DC2A73" w:rsidRPr="00DE3623" w:rsidRDefault="009F1441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）大聲咆哮</w:t>
      </w:r>
    </w:p>
    <w:p w:rsidR="00DC2A73" w:rsidRPr="00DE3623" w:rsidRDefault="009F1441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）主動尋求協助</w:t>
      </w:r>
    </w:p>
    <w:p w:rsidR="00DC2A73" w:rsidRPr="00DE3623" w:rsidRDefault="009F1441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）默默哭泣</w:t>
      </w:r>
    </w:p>
    <w:p w:rsidR="000C58B3" w:rsidRPr="00DE3623" w:rsidRDefault="009F1441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）破壞設備宣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洩</w:t>
      </w:r>
      <w:proofErr w:type="gramEnd"/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B359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(B)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28</w:t>
      </w:r>
      <w:r w:rsidR="00204434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當幹部提出不合理的要求時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委屈求全</w:t>
      </w:r>
      <w:proofErr w:type="gramEnd"/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）即時向上級反應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）默默接受</w:t>
      </w:r>
    </w:p>
    <w:p w:rsidR="00204434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）私下解決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B359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29</w:t>
      </w:r>
      <w:r w:rsidR="00204434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職場中機器操作應注意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）遵守職場工作安全規定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）戴安全帽就好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）不用看操作說明</w:t>
      </w:r>
    </w:p>
    <w:p w:rsidR="00204434" w:rsidRPr="00DE3623" w:rsidRDefault="00204434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）不要閉眼睛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4807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30</w:t>
      </w:r>
      <w:r w:rsidR="00204434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在工作中接觸客戶資料應該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）遵守保密規定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）留下來自己用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）隨便處理</w:t>
      </w:r>
    </w:p>
    <w:p w:rsidR="00204434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）丟在垃圾桶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4807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31</w:t>
      </w:r>
      <w:r w:rsidR="00204434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重視職場倫理的養成應從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）公司上下全體員工做起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）老闆做起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）顧客幫忙</w:t>
      </w:r>
    </w:p>
    <w:p w:rsidR="00204434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）經理級做就可以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4807ED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32</w:t>
      </w:r>
      <w:r w:rsidR="00204434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proofErr w:type="gramStart"/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越與顧客</w:t>
      </w:r>
      <w:proofErr w:type="gramEnd"/>
      <w:r w:rsidR="00204434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接觸的行業越要重視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）業績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）四維八德</w:t>
      </w:r>
    </w:p>
    <w:p w:rsidR="00DC2A73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）禮義廉恥</w:t>
      </w:r>
    </w:p>
    <w:p w:rsidR="00204434" w:rsidRPr="00DE3623" w:rsidRDefault="00204434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）職場倫理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4724CA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(D)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33</w:t>
      </w:r>
      <w:r w:rsidR="009D7239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9D7239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職場中對於前輩員工應該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）當作沒看到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）怒目以對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）看不順眼就吵架</w:t>
      </w:r>
    </w:p>
    <w:p w:rsidR="00204434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）尊重有禮貌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C2A73" w:rsidRPr="00DE3623" w:rsidRDefault="004724CA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34</w:t>
      </w:r>
      <w:r w:rsidR="009D7239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9D7239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在生涯規劃中應該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）課業與職業相輔相成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）得過且過</w:t>
      </w:r>
    </w:p>
    <w:p w:rsidR="00DC2A73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）只要我喜歡</w:t>
      </w:r>
    </w:p>
    <w:p w:rsidR="009D7239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）天馬行空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B32730" w:rsidRPr="00DE3623" w:rsidRDefault="004724CA" w:rsidP="00B32730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kern w:val="0"/>
          <w:szCs w:val="24"/>
        </w:rPr>
        <w:t>(A)</w:t>
      </w:r>
      <w:r w:rsidR="00FB6614">
        <w:rPr>
          <w:rFonts w:asciiTheme="majorEastAsia" w:eastAsiaTheme="majorEastAsia" w:hAnsiTheme="majorEastAsia" w:cs="Times New Roman" w:hint="eastAsia"/>
          <w:kern w:val="0"/>
          <w:szCs w:val="24"/>
        </w:rPr>
        <w:t>35</w:t>
      </w:r>
      <w:r w:rsidR="009D7239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9D7239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職場中如何提升自我的本質學能</w:t>
      </w:r>
    </w:p>
    <w:p w:rsidR="002A74E5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）努力學習</w:t>
      </w:r>
    </w:p>
    <w:p w:rsidR="002A74E5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）看看就好</w:t>
      </w:r>
    </w:p>
    <w:p w:rsidR="002A74E5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）當作口號</w:t>
      </w:r>
    </w:p>
    <w:p w:rsidR="007E658B" w:rsidRPr="00DE3623" w:rsidRDefault="009D7239" w:rsidP="008304AC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）不用管它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7E658B" w:rsidRPr="00DE3623" w:rsidRDefault="00DE3623" w:rsidP="00B32730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color w:val="FF0000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 xml:space="preserve"> </w:t>
      </w:r>
      <w:r w:rsidR="004724CA" w:rsidRPr="00DE3623">
        <w:rPr>
          <w:rFonts w:asciiTheme="majorEastAsia" w:eastAsiaTheme="majorEastAsia" w:hAnsiTheme="majorEastAsia" w:hint="eastAsia"/>
          <w:szCs w:val="24"/>
        </w:rPr>
        <w:t>(B)</w:t>
      </w:r>
      <w:r w:rsidR="00FB6614">
        <w:rPr>
          <w:rFonts w:asciiTheme="majorEastAsia" w:eastAsiaTheme="majorEastAsia" w:hAnsiTheme="majorEastAsia" w:hint="eastAsia"/>
          <w:szCs w:val="24"/>
        </w:rPr>
        <w:t>36</w:t>
      </w:r>
      <w:r w:rsidR="007E658B" w:rsidRPr="00DE3623">
        <w:rPr>
          <w:rFonts w:asciiTheme="majorEastAsia" w:eastAsiaTheme="majorEastAsia" w:hAnsiTheme="majorEastAsia"/>
          <w:szCs w:val="24"/>
        </w:rPr>
        <w:t>.在日常禮儀中，有關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訪人與會客</w:t>
      </w:r>
      <w:r w:rsidR="007E658B" w:rsidRPr="00DE3623">
        <w:rPr>
          <w:rFonts w:asciiTheme="majorEastAsia" w:eastAsiaTheme="majorEastAsia" w:hAnsiTheme="majorEastAsia"/>
          <w:szCs w:val="24"/>
        </w:rPr>
        <w:t>的注意事項，以下何者錯誤？</w:t>
      </w:r>
    </w:p>
    <w:p w:rsidR="007E658B" w:rsidRPr="00DE3623" w:rsidRDefault="007E658B" w:rsidP="00B32730">
      <w:pPr>
        <w:numPr>
          <w:ilvl w:val="0"/>
          <w:numId w:val="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在他人處拜訪時，若見有其他客人來訪，除非有事情尚未談完，否則與來客打過招呼即應告辭。</w:t>
      </w:r>
    </w:p>
    <w:p w:rsidR="007E658B" w:rsidRPr="00DE3623" w:rsidRDefault="007E658B" w:rsidP="00B32730">
      <w:pPr>
        <w:numPr>
          <w:ilvl w:val="0"/>
          <w:numId w:val="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主人未請入座，可直接坐下。座位之大小依個人之習慣，主人邀請坐那個位置就坐那個位置，通常在掛有大幅畫的下面是正位。</w:t>
      </w:r>
    </w:p>
    <w:p w:rsidR="007E658B" w:rsidRPr="00DE3623" w:rsidRDefault="007E658B" w:rsidP="00B32730">
      <w:pPr>
        <w:numPr>
          <w:ilvl w:val="0"/>
          <w:numId w:val="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當</w:t>
      </w:r>
      <w:r w:rsidRPr="00DE3623">
        <w:rPr>
          <w:rFonts w:asciiTheme="majorEastAsia" w:eastAsiaTheme="majorEastAsia" w:hAnsiTheme="majorEastAsia" w:hint="eastAsia"/>
          <w:szCs w:val="24"/>
        </w:rPr>
        <w:t>女士彼此相見，應由年長或已婚者，先伸手相握。。</w:t>
      </w:r>
    </w:p>
    <w:p w:rsidR="007E658B" w:rsidRPr="00DE3623" w:rsidRDefault="007E658B" w:rsidP="00B32730">
      <w:pPr>
        <w:numPr>
          <w:ilvl w:val="0"/>
          <w:numId w:val="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noProof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5605145</wp:posOffset>
            </wp:positionH>
            <wp:positionV relativeFrom="paragraph">
              <wp:posOffset>233680</wp:posOffset>
            </wp:positionV>
            <wp:extent cx="1219200" cy="1935480"/>
            <wp:effectExtent l="19050" t="0" r="0" b="0"/>
            <wp:wrapSquare wrapText="bothSides"/>
            <wp:docPr id="3" name="圖片 3" descr="車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車子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E3623">
        <w:rPr>
          <w:rFonts w:asciiTheme="majorEastAsia" w:eastAsiaTheme="majorEastAsia" w:hAnsiTheme="majorEastAsia" w:hint="eastAsia"/>
          <w:szCs w:val="24"/>
        </w:rPr>
        <w:t>握手時，無需一邊鞠躬一邊握手。</w:t>
      </w:r>
    </w:p>
    <w:p w:rsidR="007E658B" w:rsidRPr="00DE3623" w:rsidRDefault="004724CA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color w:val="FF0000"/>
          <w:szCs w:val="24"/>
          <w:lang w:val="pt-BR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37</w:t>
      </w:r>
      <w:r w:rsidR="007E658B" w:rsidRPr="00DE3623">
        <w:rPr>
          <w:rFonts w:asciiTheme="majorEastAsia" w:eastAsiaTheme="majorEastAsia" w:hAnsiTheme="majorEastAsia"/>
          <w:szCs w:val="24"/>
        </w:rPr>
        <w:t>.乘車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與上下樓梯之禮儀，何者為非</w:t>
      </w:r>
      <w:r w:rsidR="007E658B" w:rsidRPr="00DE3623">
        <w:rPr>
          <w:rFonts w:asciiTheme="majorEastAsia" w:eastAsiaTheme="majorEastAsia" w:hAnsiTheme="majorEastAsia"/>
          <w:szCs w:val="24"/>
        </w:rPr>
        <w:t>？</w:t>
      </w:r>
      <w:r w:rsidR="007E658B" w:rsidRPr="00DE3623">
        <w:rPr>
          <w:rFonts w:asciiTheme="majorEastAsia" w:eastAsiaTheme="majorEastAsia" w:hAnsiTheme="majorEastAsia" w:hint="eastAsia"/>
          <w:szCs w:val="24"/>
        </w:rPr>
        <w:t>(乘車座位請參考右圖)</w:t>
      </w:r>
    </w:p>
    <w:p w:rsidR="007E658B" w:rsidRPr="00DE3623" w:rsidRDefault="007E658B" w:rsidP="00B32730">
      <w:pPr>
        <w:numPr>
          <w:ilvl w:val="0"/>
          <w:numId w:val="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乘坐小汽車時，有司機駕駛之小汽車，右後方為大。</w:t>
      </w:r>
    </w:p>
    <w:p w:rsidR="007E658B" w:rsidRPr="00DE3623" w:rsidRDefault="007E658B" w:rsidP="00B32730">
      <w:pPr>
        <w:numPr>
          <w:ilvl w:val="0"/>
          <w:numId w:val="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主人旁之賓客先行下車時，後座賓客應立即上前補位，方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為合禮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主人親自駕駛之小汽車，右後方為大。</w:t>
      </w:r>
    </w:p>
    <w:p w:rsidR="007E658B" w:rsidRPr="00DE3623" w:rsidRDefault="007E658B" w:rsidP="00B32730">
      <w:pPr>
        <w:numPr>
          <w:ilvl w:val="0"/>
          <w:numId w:val="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上樓梯，女士、長者在前；下樓梯，女士、長者在後。</w:t>
      </w:r>
    </w:p>
    <w:p w:rsidR="007E658B" w:rsidRPr="00DE3623" w:rsidRDefault="005B708D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38</w:t>
      </w:r>
      <w:r w:rsidR="007E658B" w:rsidRPr="00DE3623">
        <w:rPr>
          <w:rFonts w:asciiTheme="majorEastAsia" w:eastAsiaTheme="majorEastAsia" w:hAnsiTheme="majorEastAsia"/>
          <w:szCs w:val="24"/>
        </w:rPr>
        <w:t>.與尊長同行，應在其那一方？</w:t>
      </w:r>
    </w:p>
    <w:p w:rsidR="007E658B" w:rsidRPr="00DE3623" w:rsidRDefault="007E658B" w:rsidP="00B32730">
      <w:pPr>
        <w:numPr>
          <w:ilvl w:val="0"/>
          <w:numId w:val="1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前方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右方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左方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後方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5B708D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FB6614">
        <w:rPr>
          <w:rFonts w:asciiTheme="majorEastAsia" w:eastAsiaTheme="majorEastAsia" w:hAnsiTheme="majorEastAsia" w:hint="eastAsia"/>
          <w:szCs w:val="24"/>
        </w:rPr>
        <w:t>39</w:t>
      </w:r>
      <w:r w:rsidR="007E658B" w:rsidRPr="00DE3623">
        <w:rPr>
          <w:rFonts w:asciiTheme="majorEastAsia" w:eastAsiaTheme="majorEastAsia" w:hAnsiTheme="majorEastAsia"/>
          <w:szCs w:val="24"/>
        </w:rPr>
        <w:t>.介紹他人相見時，以下規定何者錯誤？</w:t>
      </w:r>
    </w:p>
    <w:p w:rsidR="007E658B" w:rsidRPr="00DE3623" w:rsidRDefault="007E658B" w:rsidP="00B32730">
      <w:pPr>
        <w:numPr>
          <w:ilvl w:val="0"/>
          <w:numId w:val="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將職位高者引見予職位低者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將年少者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引見予年長者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將男士引見予女士。但年少女士與年長或位高男士相見，應先引見女士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將賓客引見予主人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5B708D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40</w:t>
      </w:r>
      <w:r w:rsidR="007E658B" w:rsidRPr="00DE3623">
        <w:rPr>
          <w:rFonts w:asciiTheme="majorEastAsia" w:eastAsiaTheme="majorEastAsia" w:hAnsiTheme="majorEastAsia"/>
          <w:szCs w:val="24"/>
        </w:rPr>
        <w:t>.決定開會日期應注意事項中下列何者為「非」？</w:t>
      </w:r>
    </w:p>
    <w:p w:rsidR="007E658B" w:rsidRPr="00DE3623" w:rsidRDefault="007E658B" w:rsidP="00B32730">
      <w:pPr>
        <w:numPr>
          <w:ilvl w:val="0"/>
          <w:numId w:val="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開會時間有無碰上外賓來訪等重大事項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決定由誰負責聯絡開會人員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以自己最方便時間制訂日期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會議進行時間預計多久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5B708D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color w:val="FF0000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FB6614">
        <w:rPr>
          <w:rFonts w:asciiTheme="majorEastAsia" w:eastAsiaTheme="majorEastAsia" w:hAnsiTheme="majorEastAsia" w:hint="eastAsia"/>
          <w:szCs w:val="24"/>
        </w:rPr>
        <w:t>41</w:t>
      </w:r>
      <w:r w:rsidR="007E658B" w:rsidRPr="00DE3623">
        <w:rPr>
          <w:rFonts w:asciiTheme="majorEastAsia" w:eastAsiaTheme="majorEastAsia" w:hAnsiTheme="majorEastAsia"/>
          <w:szCs w:val="24"/>
        </w:rPr>
        <w:t>.在工作場合裡說出不雅言詞會導致何種後果，下列何者為「是」？</w:t>
      </w:r>
    </w:p>
    <w:p w:rsidR="007E658B" w:rsidRPr="00DE3623" w:rsidRDefault="007E658B" w:rsidP="00B32730">
      <w:pPr>
        <w:pStyle w:val="a7"/>
        <w:numPr>
          <w:ilvl w:val="0"/>
          <w:numId w:val="2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容易在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不</w:t>
      </w:r>
      <w:proofErr w:type="gramEnd"/>
      <w:r w:rsidRPr="00DE3623">
        <w:rPr>
          <w:rFonts w:asciiTheme="majorEastAsia" w:eastAsiaTheme="majorEastAsia" w:hAnsiTheme="majorEastAsia"/>
          <w:szCs w:val="24"/>
        </w:rPr>
        <w:t>自知的狀況下，冒犯且得罪他人。</w:t>
      </w:r>
    </w:p>
    <w:p w:rsidR="007E658B" w:rsidRPr="00DE3623" w:rsidRDefault="007E658B" w:rsidP="00B32730">
      <w:pPr>
        <w:pStyle w:val="a7"/>
        <w:numPr>
          <w:ilvl w:val="0"/>
          <w:numId w:val="2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可提升自身的氣勢。</w:t>
      </w:r>
    </w:p>
    <w:p w:rsidR="007E658B" w:rsidRPr="00DE3623" w:rsidRDefault="007E658B" w:rsidP="00B32730">
      <w:pPr>
        <w:pStyle w:val="a7"/>
        <w:numPr>
          <w:ilvl w:val="0"/>
          <w:numId w:val="2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可讓他人感到親切，並拉近彼此的距離。</w:t>
      </w:r>
    </w:p>
    <w:p w:rsidR="007E658B" w:rsidRPr="00DE3623" w:rsidRDefault="007E658B" w:rsidP="00B32730">
      <w:pPr>
        <w:pStyle w:val="a7"/>
        <w:numPr>
          <w:ilvl w:val="0"/>
          <w:numId w:val="2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若並持著善意，即使說出不雅言詞，也沒關係。</w:t>
      </w:r>
    </w:p>
    <w:p w:rsidR="007E658B" w:rsidRPr="00DE3623" w:rsidRDefault="005B708D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color w:val="FF0000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42</w:t>
      </w:r>
      <w:r w:rsidR="007E658B" w:rsidRPr="00DE3623">
        <w:rPr>
          <w:rFonts w:asciiTheme="majorEastAsia" w:eastAsiaTheme="majorEastAsia" w:hAnsiTheme="majorEastAsia"/>
          <w:szCs w:val="24"/>
        </w:rPr>
        <w:t>.在工作場合應注意的事件中，下列何者為「非」？</w:t>
      </w:r>
    </w:p>
    <w:p w:rsidR="007E658B" w:rsidRPr="00DE3623" w:rsidRDefault="007E658B" w:rsidP="00B32730">
      <w:pPr>
        <w:pStyle w:val="a7"/>
        <w:numPr>
          <w:ilvl w:val="0"/>
          <w:numId w:val="2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絕不縱容自己、同事、部屬和公司出現騷擾和歧視之事件。</w:t>
      </w:r>
    </w:p>
    <w:p w:rsidR="007E658B" w:rsidRPr="00DE3623" w:rsidRDefault="007E658B" w:rsidP="00B32730">
      <w:pPr>
        <w:pStyle w:val="a7"/>
        <w:numPr>
          <w:ilvl w:val="0"/>
          <w:numId w:val="2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在公司內部發布公文或討論工作事項的電子郵件時，所編寫的文件內容必須謹慎處理避免傷害性或尷尬性的字眼，避免因為不當措辭而引來的誤會與他人的攻擊。</w:t>
      </w:r>
    </w:p>
    <w:p w:rsidR="007E658B" w:rsidRPr="00DE3623" w:rsidRDefault="007E658B" w:rsidP="00B32730">
      <w:pPr>
        <w:pStyle w:val="a7"/>
        <w:numPr>
          <w:ilvl w:val="0"/>
          <w:numId w:val="2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必須謹防將辦公室資源挪為私用，輕微一點會引人猜疑，嚴重的話就是竊盜行為。</w:t>
      </w:r>
    </w:p>
    <w:p w:rsidR="007E658B" w:rsidRPr="00DE3623" w:rsidRDefault="007E658B" w:rsidP="00B32730">
      <w:pPr>
        <w:pStyle w:val="a7"/>
        <w:numPr>
          <w:ilvl w:val="0"/>
          <w:numId w:val="23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提升個人的工作能力，得看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所受顧之</w:t>
      </w:r>
      <w:proofErr w:type="gramEnd"/>
      <w:r w:rsidRPr="00DE3623">
        <w:rPr>
          <w:rFonts w:asciiTheme="majorEastAsia" w:eastAsiaTheme="majorEastAsia" w:hAnsiTheme="majorEastAsia"/>
          <w:szCs w:val="24"/>
        </w:rPr>
        <w:t>公司是否願意培植員工。</w:t>
      </w:r>
    </w:p>
    <w:p w:rsidR="007E658B" w:rsidRPr="00DE3623" w:rsidRDefault="00485EE9" w:rsidP="00B32730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43</w:t>
      </w:r>
      <w:r w:rsidR="007E658B" w:rsidRPr="00DE3623">
        <w:rPr>
          <w:rFonts w:asciiTheme="majorEastAsia" w:eastAsiaTheme="majorEastAsia" w:hAnsiTheme="majorEastAsia"/>
          <w:szCs w:val="24"/>
        </w:rPr>
        <w:t>.在職場中，我們應該如何穿著打扮呢？</w:t>
      </w:r>
    </w:p>
    <w:p w:rsidR="007E658B" w:rsidRPr="00DE3623" w:rsidRDefault="007E658B" w:rsidP="00B32730">
      <w:pPr>
        <w:numPr>
          <w:ilvl w:val="0"/>
          <w:numId w:val="2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在職場中，最重要的是能力，如何打扮並不重要。</w:t>
      </w:r>
    </w:p>
    <w:p w:rsidR="007E658B" w:rsidRPr="00DE3623" w:rsidRDefault="007E658B" w:rsidP="00B32730">
      <w:pPr>
        <w:numPr>
          <w:ilvl w:val="0"/>
          <w:numId w:val="2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如果公司沒有制訂服裝儀容的規定，就不必理會他人的眼光，可以任意按照自己的喜好來打扮，以呈現出自我的風格。</w:t>
      </w:r>
    </w:p>
    <w:p w:rsidR="007E658B" w:rsidRPr="00DE3623" w:rsidRDefault="007E658B" w:rsidP="00B32730">
      <w:pPr>
        <w:numPr>
          <w:ilvl w:val="0"/>
          <w:numId w:val="2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觀察那些你嚮往擔當其職務的人，看看他們是如何穿著打扮的，然後從善如流。</w:t>
      </w:r>
    </w:p>
    <w:p w:rsidR="007E658B" w:rsidRPr="00DE3623" w:rsidRDefault="007E658B" w:rsidP="00B32730">
      <w:pPr>
        <w:numPr>
          <w:ilvl w:val="0"/>
          <w:numId w:val="2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以上皆可。</w:t>
      </w:r>
    </w:p>
    <w:p w:rsidR="007E658B" w:rsidRPr="00DE3623" w:rsidRDefault="00DE3623" w:rsidP="00B32730">
      <w:pPr>
        <w:spacing w:line="440" w:lineRule="exact"/>
        <w:ind w:left="708" w:hangingChars="295" w:hanging="708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 xml:space="preserve"> </w:t>
      </w:r>
      <w:r w:rsidR="00485EE9"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44</w:t>
      </w:r>
      <w:r w:rsidR="007E658B" w:rsidRPr="00DE3623">
        <w:rPr>
          <w:rFonts w:asciiTheme="majorEastAsia" w:eastAsiaTheme="majorEastAsia" w:hAnsiTheme="majorEastAsia"/>
          <w:szCs w:val="24"/>
        </w:rPr>
        <w:t>.</w:t>
      </w:r>
      <w:r w:rsidR="007E658B" w:rsidRPr="00DE3623">
        <w:rPr>
          <w:rFonts w:asciiTheme="majorEastAsia" w:eastAsiaTheme="majorEastAsia" w:hAnsiTheme="majorEastAsia" w:hint="eastAsia"/>
          <w:szCs w:val="24"/>
        </w:rPr>
        <w:t>宜大</w:t>
      </w:r>
      <w:r w:rsidR="007E658B" w:rsidRPr="00DE3623">
        <w:rPr>
          <w:rFonts w:asciiTheme="majorEastAsia" w:eastAsiaTheme="majorEastAsia" w:hAnsiTheme="majorEastAsia"/>
          <w:szCs w:val="24"/>
        </w:rPr>
        <w:t>科技公司徵選會計人員所列出的條件為：大學畢，未婚，限女性。請問：該公司此種作法，違反下列何項法律的規定？</w:t>
      </w:r>
    </w:p>
    <w:p w:rsidR="007E658B" w:rsidRPr="00DE3623" w:rsidRDefault="007E658B" w:rsidP="00B32730">
      <w:pPr>
        <w:numPr>
          <w:ilvl w:val="0"/>
          <w:numId w:val="30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性別平等教育法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0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性侵害防治法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0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性別工作平等法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0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信用合作社法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485EE9" w:rsidP="00B32730">
      <w:pPr>
        <w:spacing w:line="440" w:lineRule="exact"/>
        <w:ind w:left="1130" w:hangingChars="471" w:hanging="1130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45</w:t>
      </w:r>
      <w:r w:rsidR="007E658B" w:rsidRPr="00DE3623">
        <w:rPr>
          <w:rFonts w:asciiTheme="majorEastAsia" w:eastAsiaTheme="majorEastAsia" w:hAnsiTheme="majorEastAsia"/>
          <w:szCs w:val="24"/>
        </w:rPr>
        <w:t>.有關與主管相處必須遵守下列？</w:t>
      </w:r>
    </w:p>
    <w:p w:rsidR="007E658B" w:rsidRPr="00DE3623" w:rsidRDefault="007E658B" w:rsidP="00B32730">
      <w:pPr>
        <w:numPr>
          <w:ilvl w:val="0"/>
          <w:numId w:val="32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尊重主管的理念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2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與主管意見不同時，誠懇的與主管溝通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2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培養與主管的溝通默契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2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以上皆是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DE3623" w:rsidP="00B32730">
      <w:pPr>
        <w:spacing w:line="440" w:lineRule="exact"/>
        <w:ind w:left="1130" w:hangingChars="471" w:hanging="1130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 xml:space="preserve"> </w:t>
      </w:r>
      <w:r w:rsidR="00485EE9" w:rsidRPr="00DE3623">
        <w:rPr>
          <w:rFonts w:asciiTheme="majorEastAsia" w:eastAsiaTheme="majorEastAsia" w:hAnsiTheme="majorEastAsia" w:hint="eastAsia"/>
          <w:szCs w:val="24"/>
        </w:rPr>
        <w:t>(B)</w:t>
      </w:r>
      <w:r w:rsidR="00FB6614">
        <w:rPr>
          <w:rFonts w:asciiTheme="majorEastAsia" w:eastAsiaTheme="majorEastAsia" w:hAnsiTheme="majorEastAsia" w:hint="eastAsia"/>
          <w:szCs w:val="24"/>
        </w:rPr>
        <w:t>46</w:t>
      </w:r>
      <w:r w:rsidR="007E658B" w:rsidRPr="00DE3623">
        <w:rPr>
          <w:rFonts w:asciiTheme="majorEastAsia" w:eastAsiaTheme="majorEastAsia" w:hAnsiTheme="majorEastAsia"/>
          <w:szCs w:val="24"/>
        </w:rPr>
        <w:t>.應遵守之辦公室基本規則下列何者為「非」？</w:t>
      </w:r>
    </w:p>
    <w:p w:rsidR="007E658B" w:rsidRPr="00DE3623" w:rsidRDefault="007E658B" w:rsidP="00B32730">
      <w:pPr>
        <w:numPr>
          <w:ilvl w:val="0"/>
          <w:numId w:val="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proofErr w:type="gramStart"/>
      <w:r w:rsidRPr="00DE3623">
        <w:rPr>
          <w:rFonts w:asciiTheme="majorEastAsia" w:eastAsiaTheme="majorEastAsia" w:hAnsiTheme="majorEastAsia"/>
          <w:szCs w:val="24"/>
        </w:rPr>
        <w:t>不</w:t>
      </w:r>
      <w:proofErr w:type="gramEnd"/>
      <w:r w:rsidRPr="00DE3623">
        <w:rPr>
          <w:rFonts w:asciiTheme="majorEastAsia" w:eastAsiaTheme="majorEastAsia" w:hAnsiTheme="majorEastAsia"/>
          <w:szCs w:val="24"/>
        </w:rPr>
        <w:t>任意請假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可請同事代為打卡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不將家庭事務帶入工作職場中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遵守作業流程，不徇私圖利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485EE9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47</w:t>
      </w:r>
      <w:r w:rsidR="007E658B" w:rsidRPr="00DE3623">
        <w:rPr>
          <w:rFonts w:asciiTheme="majorEastAsia" w:eastAsiaTheme="majorEastAsia" w:hAnsiTheme="majorEastAsia"/>
          <w:szCs w:val="24"/>
        </w:rPr>
        <w:t>.大雄是</w:t>
      </w:r>
      <w:r w:rsidR="007E658B" w:rsidRPr="00DE3623">
        <w:rPr>
          <w:rFonts w:asciiTheme="majorEastAsia" w:eastAsiaTheme="majorEastAsia" w:hAnsiTheme="majorEastAsia" w:hint="eastAsia"/>
          <w:szCs w:val="24"/>
        </w:rPr>
        <w:t>宜大</w:t>
      </w:r>
      <w:r w:rsidR="007E658B" w:rsidRPr="00DE3623">
        <w:rPr>
          <w:rFonts w:asciiTheme="majorEastAsia" w:eastAsiaTheme="majorEastAsia" w:hAnsiTheme="majorEastAsia"/>
          <w:szCs w:val="24"/>
        </w:rPr>
        <w:t>電子公司新進的員工，他向大學的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好友小夫抱怨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：「公司只分派給我一些打雜的事，跟我們在大學裡接受的專業訓練一點關係也沒有，這種工作對我根本就沒有什麼前景可言？」如果你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是小夫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，你會給大雄什麼樣的建議？</w:t>
      </w:r>
    </w:p>
    <w:p w:rsidR="007E658B" w:rsidRPr="00DE3623" w:rsidRDefault="007E658B" w:rsidP="00B32730">
      <w:pPr>
        <w:numPr>
          <w:ilvl w:val="0"/>
          <w:numId w:val="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新人在執行最初幾項卑微任務時的態度和成效，很可能會受到密切的觀察，也許還會影響你的整個職業生涯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如果新人把眼前的工作做好，未來自然會發展順遂，這才是最穩健踏實的做法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如果新人不先在目前的工作上力求表現，就不太可能有機會去嘗試更符合志趣的工作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以上皆是。</w:t>
      </w:r>
    </w:p>
    <w:p w:rsidR="007E658B" w:rsidRPr="00DE3623" w:rsidRDefault="006A41DA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48</w:t>
      </w:r>
      <w:r w:rsidR="007E658B" w:rsidRPr="00DE3623">
        <w:rPr>
          <w:rFonts w:asciiTheme="majorEastAsia" w:eastAsiaTheme="majorEastAsia" w:hAnsiTheme="majorEastAsia"/>
          <w:szCs w:val="24"/>
        </w:rPr>
        <w:t>.如果你今天是第一天到公司上班，你會如何面對長官分派給你的第一個工作？</w:t>
      </w:r>
    </w:p>
    <w:p w:rsidR="007E658B" w:rsidRPr="00DE3623" w:rsidRDefault="007E658B" w:rsidP="00B32730">
      <w:pPr>
        <w:numPr>
          <w:ilvl w:val="0"/>
          <w:numId w:val="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絕不做些無關緊要的雜事。這不但有損尊嚴，也枉費在大學所受的專業訓練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只接受一些大型且重要的工作，這樣才能證明自己真正的價值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接受與否，需要看這個工作與自己前景的關係如何。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比如，</w:t>
      </w:r>
      <w:proofErr w:type="gramEnd"/>
      <w:r w:rsidRPr="00DE3623">
        <w:rPr>
          <w:rFonts w:asciiTheme="majorEastAsia" w:eastAsiaTheme="majorEastAsia" w:hAnsiTheme="majorEastAsia"/>
          <w:szCs w:val="24"/>
        </w:rPr>
        <w:t>這個工作是否有利於達成自己的目標，或對自己的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未來夠</w:t>
      </w:r>
      <w:proofErr w:type="gramEnd"/>
      <w:r w:rsidRPr="00DE3623">
        <w:rPr>
          <w:rFonts w:asciiTheme="majorEastAsia" w:eastAsiaTheme="majorEastAsia" w:hAnsiTheme="majorEastAsia"/>
          <w:szCs w:val="24"/>
        </w:rPr>
        <w:t>不夠重要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剛開始被分派的工作，無論看似何其卑微和瑣碎，都要盡全力完成。</w:t>
      </w:r>
    </w:p>
    <w:p w:rsidR="007E658B" w:rsidRPr="00DE3623" w:rsidRDefault="006A41DA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49</w:t>
      </w:r>
      <w:r w:rsidR="007E658B" w:rsidRPr="00DE3623">
        <w:rPr>
          <w:rFonts w:asciiTheme="majorEastAsia" w:eastAsiaTheme="majorEastAsia" w:hAnsiTheme="majorEastAsia"/>
          <w:szCs w:val="24"/>
        </w:rPr>
        <w:t>.周小倫是一位剛畢業不久的職場新人。底下有幾種與上司相處的方式，你會建議他採用那幾種？(甲)「應該為上司做的優先事項之一，就是讓他或她全盤了解所有的重要進度」；(乙)「工作事項那麼瑣碎，沒有必要全盤細節都向上司報告」；(丙)「主管若不太有企圖心，應該設法為自己爭取更多大展身手的機會，甚至僭越或跳過他們也不為過」；(丁)「上司想做的任何事情，你都要列為最優先考量」。</w:t>
      </w:r>
    </w:p>
    <w:p w:rsidR="007E658B" w:rsidRPr="00DE3623" w:rsidRDefault="007E658B" w:rsidP="00B32730">
      <w:pPr>
        <w:numPr>
          <w:ilvl w:val="0"/>
          <w:numId w:val="1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甲乙</w:t>
      </w:r>
      <w:r w:rsidRPr="00DE3623">
        <w:rPr>
          <w:rFonts w:asciiTheme="majorEastAsia" w:eastAsiaTheme="majorEastAsia" w:hAnsiTheme="majorEastAsia" w:hint="eastAsia"/>
          <w:szCs w:val="24"/>
          <w:lang w:val="pt-BR"/>
        </w:rPr>
        <w:t>。</w:t>
      </w:r>
    </w:p>
    <w:p w:rsidR="007E658B" w:rsidRPr="00DE3623" w:rsidRDefault="007E658B" w:rsidP="00B32730">
      <w:pPr>
        <w:numPr>
          <w:ilvl w:val="0"/>
          <w:numId w:val="1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乙丁</w:t>
      </w:r>
      <w:r w:rsidRPr="00DE3623">
        <w:rPr>
          <w:rFonts w:asciiTheme="majorEastAsia" w:eastAsiaTheme="majorEastAsia" w:hAnsiTheme="majorEastAsia" w:hint="eastAsia"/>
          <w:szCs w:val="24"/>
          <w:lang w:val="pt-BR"/>
        </w:rPr>
        <w:t>。</w:t>
      </w:r>
    </w:p>
    <w:p w:rsidR="007E658B" w:rsidRPr="00DE3623" w:rsidRDefault="007E658B" w:rsidP="00B32730">
      <w:pPr>
        <w:numPr>
          <w:ilvl w:val="0"/>
          <w:numId w:val="1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proofErr w:type="gramStart"/>
      <w:r w:rsidRPr="00DE3623">
        <w:rPr>
          <w:rFonts w:asciiTheme="majorEastAsia" w:eastAsiaTheme="majorEastAsia" w:hAnsiTheme="majorEastAsia"/>
          <w:szCs w:val="24"/>
        </w:rPr>
        <w:t>甲丁</w:t>
      </w:r>
      <w:proofErr w:type="gramEnd"/>
      <w:r w:rsidRPr="00DE3623">
        <w:rPr>
          <w:rFonts w:asciiTheme="majorEastAsia" w:eastAsiaTheme="majorEastAsia" w:hAnsiTheme="majorEastAsia" w:hint="eastAsia"/>
          <w:szCs w:val="24"/>
          <w:lang w:val="pt-BR"/>
        </w:rPr>
        <w:t>。</w:t>
      </w:r>
    </w:p>
    <w:p w:rsidR="007E658B" w:rsidRPr="00DE3623" w:rsidRDefault="007E658B" w:rsidP="00B32730">
      <w:pPr>
        <w:numPr>
          <w:ilvl w:val="0"/>
          <w:numId w:val="1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  <w:lang w:val="pt-BR"/>
        </w:rPr>
      </w:pPr>
      <w:r w:rsidRPr="00DE3623">
        <w:rPr>
          <w:rFonts w:asciiTheme="majorEastAsia" w:eastAsiaTheme="majorEastAsia" w:hAnsiTheme="majorEastAsia"/>
          <w:szCs w:val="24"/>
        </w:rPr>
        <w:t>乙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丙</w:t>
      </w:r>
      <w:proofErr w:type="gramEnd"/>
      <w:r w:rsidRPr="00DE3623">
        <w:rPr>
          <w:rFonts w:asciiTheme="majorEastAsia" w:eastAsiaTheme="majorEastAsia" w:hAnsiTheme="majorEastAsia"/>
          <w:szCs w:val="24"/>
        </w:rPr>
        <w:t>。</w:t>
      </w:r>
    </w:p>
    <w:p w:rsidR="007E658B" w:rsidRPr="00DE3623" w:rsidRDefault="00620605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CF17F3" w:rsidRPr="00DE3623">
        <w:rPr>
          <w:rFonts w:asciiTheme="majorEastAsia" w:eastAsiaTheme="majorEastAsia" w:hAnsiTheme="majorEastAsia" w:hint="eastAsia"/>
          <w:szCs w:val="24"/>
        </w:rPr>
        <w:t>5</w:t>
      </w:r>
      <w:r w:rsidR="00FB6614">
        <w:rPr>
          <w:rFonts w:asciiTheme="majorEastAsia" w:eastAsiaTheme="majorEastAsia" w:hAnsiTheme="majorEastAsia" w:hint="eastAsia"/>
          <w:szCs w:val="24"/>
        </w:rPr>
        <w:t>0</w:t>
      </w:r>
      <w:r w:rsidR="007E658B" w:rsidRPr="00DE3623">
        <w:rPr>
          <w:rFonts w:asciiTheme="majorEastAsia" w:eastAsiaTheme="majorEastAsia" w:hAnsiTheme="majorEastAsia"/>
          <w:szCs w:val="24"/>
        </w:rPr>
        <w:t>.就一個職場新人而言，你認為下列那些</w:t>
      </w:r>
      <w:r w:rsidR="007E658B" w:rsidRPr="00DE3623">
        <w:rPr>
          <w:rFonts w:asciiTheme="majorEastAsia" w:eastAsiaTheme="majorEastAsia" w:hAnsiTheme="majorEastAsia"/>
          <w:b/>
          <w:szCs w:val="24"/>
        </w:rPr>
        <w:t>是</w:t>
      </w:r>
      <w:r w:rsidR="007E658B" w:rsidRPr="00DE3623">
        <w:rPr>
          <w:rFonts w:asciiTheme="majorEastAsia" w:eastAsiaTheme="majorEastAsia" w:hAnsiTheme="majorEastAsia"/>
          <w:szCs w:val="24"/>
        </w:rPr>
        <w:t>公司同事之間較適切的相處方式？(甲)「養成徵詢他人意見和建議的習慣。」；(乙)「對另一個部門的同事有所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不滿，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直接跟他或她的主管投訴，是最直接且快速的解決之道」；(丙)「別在其他部門主管不知情或不同意的情況下</w:t>
      </w:r>
      <w:r w:rsidR="007E658B" w:rsidRPr="00DE3623">
        <w:rPr>
          <w:rFonts w:asciiTheme="majorEastAsia" w:eastAsiaTheme="majorEastAsia" w:hAnsiTheme="majorEastAsia" w:hint="eastAsia"/>
          <w:szCs w:val="24"/>
        </w:rPr>
        <w:t>，</w:t>
      </w:r>
      <w:r w:rsidR="007E658B" w:rsidRPr="00DE3623">
        <w:rPr>
          <w:rFonts w:asciiTheme="majorEastAsia" w:eastAsiaTheme="majorEastAsia" w:hAnsiTheme="majorEastAsia"/>
          <w:szCs w:val="24"/>
        </w:rPr>
        <w:t>干涉其部門的事務」；(丁)「辦理所有事務時</w:t>
      </w:r>
      <w:r w:rsidR="007E658B" w:rsidRPr="00DE3623">
        <w:rPr>
          <w:rFonts w:asciiTheme="majorEastAsia" w:eastAsiaTheme="majorEastAsia" w:hAnsiTheme="majorEastAsia" w:hint="eastAsia"/>
          <w:szCs w:val="24"/>
        </w:rPr>
        <w:t>，</w:t>
      </w:r>
      <w:r w:rsidR="007E658B" w:rsidRPr="00DE3623">
        <w:rPr>
          <w:rFonts w:asciiTheme="majorEastAsia" w:eastAsiaTheme="majorEastAsia" w:hAnsiTheme="majorEastAsia"/>
          <w:szCs w:val="24"/>
        </w:rPr>
        <w:t>要謹慎地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”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納入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”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每一個有權參與的人」。</w:t>
      </w:r>
    </w:p>
    <w:p w:rsidR="007E658B" w:rsidRPr="00DE3623" w:rsidRDefault="007E658B" w:rsidP="00B32730">
      <w:pPr>
        <w:numPr>
          <w:ilvl w:val="0"/>
          <w:numId w:val="1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proofErr w:type="gramStart"/>
      <w:r w:rsidRPr="00DE3623">
        <w:rPr>
          <w:rFonts w:asciiTheme="majorEastAsia" w:eastAsiaTheme="majorEastAsia" w:hAnsiTheme="majorEastAsia"/>
          <w:szCs w:val="24"/>
        </w:rPr>
        <w:t>甲丙丁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甲乙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丙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乙丙丁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甲乙丁。</w:t>
      </w:r>
    </w:p>
    <w:p w:rsidR="007E658B" w:rsidRPr="00DE3623" w:rsidRDefault="00620605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51</w:t>
      </w:r>
      <w:r w:rsidR="007E658B" w:rsidRPr="00DE3623">
        <w:rPr>
          <w:rFonts w:asciiTheme="majorEastAsia" w:eastAsiaTheme="majorEastAsia" w:hAnsiTheme="majorEastAsia"/>
          <w:szCs w:val="24"/>
        </w:rPr>
        <w:t>.做一個主管若要成功地通盤掌握全局，主要需要瞭解：</w:t>
      </w:r>
    </w:p>
    <w:p w:rsidR="007E658B" w:rsidRPr="00DE3623" w:rsidRDefault="007E658B" w:rsidP="00B32730">
      <w:pPr>
        <w:numPr>
          <w:ilvl w:val="0"/>
          <w:numId w:val="1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任務的每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個</w:t>
      </w:r>
      <w:proofErr w:type="gramEnd"/>
      <w:r w:rsidRPr="00DE3623">
        <w:rPr>
          <w:rFonts w:asciiTheme="majorEastAsia" w:eastAsiaTheme="majorEastAsia" w:hAnsiTheme="majorEastAsia"/>
          <w:szCs w:val="24"/>
        </w:rPr>
        <w:t>細節。</w:t>
      </w:r>
    </w:p>
    <w:p w:rsidR="007E658B" w:rsidRPr="00DE3623" w:rsidRDefault="007E658B" w:rsidP="00B32730">
      <w:pPr>
        <w:numPr>
          <w:ilvl w:val="0"/>
          <w:numId w:val="1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公司的組織變革。</w:t>
      </w:r>
    </w:p>
    <w:p w:rsidR="007E658B" w:rsidRPr="00DE3623" w:rsidRDefault="007E658B" w:rsidP="00B32730">
      <w:pPr>
        <w:numPr>
          <w:ilvl w:val="0"/>
          <w:numId w:val="1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任務的重大進展。</w:t>
      </w:r>
    </w:p>
    <w:p w:rsidR="007E658B" w:rsidRPr="00DE3623" w:rsidRDefault="007E658B" w:rsidP="00B32730">
      <w:pPr>
        <w:numPr>
          <w:ilvl w:val="0"/>
          <w:numId w:val="1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 xml:space="preserve">員工的居家生活。 </w:t>
      </w:r>
    </w:p>
    <w:p w:rsidR="007E658B" w:rsidRPr="00DE3623" w:rsidRDefault="00620605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FB6614">
        <w:rPr>
          <w:rFonts w:asciiTheme="majorEastAsia" w:eastAsiaTheme="majorEastAsia" w:hAnsiTheme="majorEastAsia" w:hint="eastAsia"/>
          <w:szCs w:val="24"/>
        </w:rPr>
        <w:t>52</w:t>
      </w:r>
      <w:r w:rsidR="007E658B" w:rsidRPr="00DE3623">
        <w:rPr>
          <w:rFonts w:asciiTheme="majorEastAsia" w:eastAsiaTheme="majorEastAsia" w:hAnsiTheme="majorEastAsia"/>
          <w:szCs w:val="24"/>
        </w:rPr>
        <w:t>.主管下決策是很困難的事，因此需要養成決策明快</w:t>
      </w:r>
      <w:proofErr w:type="gramStart"/>
      <w:r w:rsidR="007E658B" w:rsidRPr="00DE3623">
        <w:rPr>
          <w:rFonts w:asciiTheme="majorEastAsia" w:eastAsiaTheme="majorEastAsia" w:hAnsiTheme="majorEastAsia"/>
          <w:szCs w:val="24"/>
        </w:rPr>
        <w:t>俐</w:t>
      </w:r>
      <w:proofErr w:type="gramEnd"/>
      <w:r w:rsidR="007E658B" w:rsidRPr="00DE3623">
        <w:rPr>
          <w:rFonts w:asciiTheme="majorEastAsia" w:eastAsiaTheme="majorEastAsia" w:hAnsiTheme="majorEastAsia"/>
          <w:szCs w:val="24"/>
        </w:rPr>
        <w:t>落的習慣，其前提為：</w:t>
      </w:r>
    </w:p>
    <w:p w:rsidR="007E658B" w:rsidRPr="00DE3623" w:rsidRDefault="007E658B" w:rsidP="00B32730">
      <w:pPr>
        <w:numPr>
          <w:ilvl w:val="0"/>
          <w:numId w:val="1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要事前盡可能蒐集重要的現況資訊。</w:t>
      </w:r>
    </w:p>
    <w:p w:rsidR="007E658B" w:rsidRPr="00DE3623" w:rsidRDefault="007E658B" w:rsidP="00B32730">
      <w:pPr>
        <w:numPr>
          <w:ilvl w:val="0"/>
          <w:numId w:val="1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努力培養自己敏銳的感覺。</w:t>
      </w:r>
    </w:p>
    <w:p w:rsidR="007E658B" w:rsidRPr="00DE3623" w:rsidRDefault="007E658B" w:rsidP="00B32730">
      <w:pPr>
        <w:numPr>
          <w:ilvl w:val="0"/>
          <w:numId w:val="1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有明確的認知：多做多錯、少做少錯。</w:t>
      </w:r>
    </w:p>
    <w:p w:rsidR="007E658B" w:rsidRPr="00DE3623" w:rsidRDefault="007E658B" w:rsidP="00B32730">
      <w:pPr>
        <w:numPr>
          <w:ilvl w:val="0"/>
          <w:numId w:val="1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利害關係人要皆大歡喜，每個人都滿意此決策。</w:t>
      </w:r>
    </w:p>
    <w:p w:rsidR="007E658B" w:rsidRPr="00DE3623" w:rsidRDefault="00620605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53</w:t>
      </w:r>
      <w:r w:rsidR="007E658B" w:rsidRPr="00DE3623">
        <w:rPr>
          <w:rFonts w:asciiTheme="majorEastAsia" w:eastAsiaTheme="majorEastAsia" w:hAnsiTheme="majorEastAsia"/>
          <w:szCs w:val="24"/>
        </w:rPr>
        <w:t>.當協助你下決定的參考資訊都不明確時，應如何選定行動方案？</w:t>
      </w:r>
    </w:p>
    <w:p w:rsidR="007E658B" w:rsidRPr="00DE3623" w:rsidRDefault="007E658B" w:rsidP="00B32730">
      <w:pPr>
        <w:numPr>
          <w:ilvl w:val="0"/>
          <w:numId w:val="1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思考可能成功的機率多寡。</w:t>
      </w:r>
    </w:p>
    <w:p w:rsidR="007E658B" w:rsidRPr="00DE3623" w:rsidRDefault="007E658B" w:rsidP="00B32730">
      <w:pPr>
        <w:numPr>
          <w:ilvl w:val="0"/>
          <w:numId w:val="1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做法是否公正無私、坦率公開。</w:t>
      </w:r>
    </w:p>
    <w:p w:rsidR="007E658B" w:rsidRPr="00DE3623" w:rsidRDefault="007E658B" w:rsidP="00B32730">
      <w:pPr>
        <w:numPr>
          <w:ilvl w:val="0"/>
          <w:numId w:val="1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行動方案是否與公司經營理念一致。</w:t>
      </w:r>
    </w:p>
    <w:p w:rsidR="007E658B" w:rsidRPr="00DE3623" w:rsidRDefault="007E658B" w:rsidP="00B32730">
      <w:pPr>
        <w:numPr>
          <w:ilvl w:val="0"/>
          <w:numId w:val="1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bCs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以上皆是。</w:t>
      </w:r>
    </w:p>
    <w:p w:rsidR="007E658B" w:rsidRPr="00DE3623" w:rsidRDefault="00620605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54</w:t>
      </w:r>
      <w:r w:rsidR="007E658B" w:rsidRPr="00DE3623">
        <w:rPr>
          <w:rFonts w:asciiTheme="majorEastAsia" w:eastAsiaTheme="majorEastAsia" w:hAnsiTheme="majorEastAsia"/>
          <w:szCs w:val="24"/>
        </w:rPr>
        <w:t>.能與各式各樣人相處的能力，是最珍貴的特質之一，試問與人為善之道的具體原則，下列何項為「非」？</w:t>
      </w:r>
    </w:p>
    <w:p w:rsidR="007E658B" w:rsidRPr="00DE3623" w:rsidRDefault="007E658B" w:rsidP="00B32730">
      <w:pPr>
        <w:pStyle w:val="a7"/>
        <w:numPr>
          <w:ilvl w:val="0"/>
          <w:numId w:val="1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學會欣賞每一個人的優點 。</w:t>
      </w:r>
    </w:p>
    <w:p w:rsidR="007E658B" w:rsidRPr="00DE3623" w:rsidRDefault="007E658B" w:rsidP="00B32730">
      <w:pPr>
        <w:pStyle w:val="a7"/>
        <w:numPr>
          <w:ilvl w:val="0"/>
          <w:numId w:val="1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養成體貼他人感覺和利益的習慣。</w:t>
      </w:r>
    </w:p>
    <w:p w:rsidR="007E658B" w:rsidRPr="00DE3623" w:rsidRDefault="007E658B" w:rsidP="00B32730">
      <w:pPr>
        <w:pStyle w:val="a7"/>
        <w:numPr>
          <w:ilvl w:val="0"/>
          <w:numId w:val="1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優先考量自身利益，必須完全專注於自己的私利。</w:t>
      </w:r>
    </w:p>
    <w:p w:rsidR="007E658B" w:rsidRPr="00DE3623" w:rsidRDefault="007E658B" w:rsidP="00B32730">
      <w:pPr>
        <w:pStyle w:val="a7"/>
        <w:numPr>
          <w:ilvl w:val="0"/>
          <w:numId w:val="1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kern w:val="0"/>
          <w:szCs w:val="24"/>
        </w:rPr>
        <w:t>養成一有機會就協助他人的習慣</w:t>
      </w:r>
      <w:r w:rsidRPr="00DE3623">
        <w:rPr>
          <w:rFonts w:asciiTheme="majorEastAsia" w:eastAsiaTheme="majorEastAsia" w:hAnsiTheme="majorEastAsia"/>
          <w:szCs w:val="24"/>
        </w:rPr>
        <w:t>。</w:t>
      </w:r>
    </w:p>
    <w:p w:rsidR="007E658B" w:rsidRPr="00DE3623" w:rsidRDefault="00620605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55</w:t>
      </w:r>
      <w:r w:rsidR="007E658B" w:rsidRPr="00DE3623">
        <w:rPr>
          <w:rFonts w:asciiTheme="majorEastAsia" w:eastAsiaTheme="majorEastAsia" w:hAnsiTheme="majorEastAsia"/>
          <w:szCs w:val="24"/>
        </w:rPr>
        <w:t>.「誠信」是個人非常重要的資產之一，下列有關於建立誠信何者為「非」？</w:t>
      </w:r>
    </w:p>
    <w:p w:rsidR="007E658B" w:rsidRPr="00DE3623" w:rsidRDefault="007E658B" w:rsidP="00B32730">
      <w:pPr>
        <w:pStyle w:val="a7"/>
        <w:numPr>
          <w:ilvl w:val="0"/>
          <w:numId w:val="2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沒有任何事會比你的自重更重要。</w:t>
      </w:r>
    </w:p>
    <w:p w:rsidR="007E658B" w:rsidRPr="00DE3623" w:rsidRDefault="007E658B" w:rsidP="00B32730">
      <w:pPr>
        <w:pStyle w:val="a7"/>
        <w:numPr>
          <w:ilvl w:val="0"/>
          <w:numId w:val="2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不妥協和堅守誠信，必然會得到珍貴的報償：信心。</w:t>
      </w:r>
    </w:p>
    <w:p w:rsidR="007E658B" w:rsidRPr="00DE3623" w:rsidRDefault="007E658B" w:rsidP="00B32730">
      <w:pPr>
        <w:pStyle w:val="a7"/>
        <w:numPr>
          <w:ilvl w:val="0"/>
          <w:numId w:val="2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無論是公開場合或私底下，個人或專業層面，使自己的舉止合乎誠信，也是你希望這世界評斷你的方式。</w:t>
      </w:r>
    </w:p>
    <w:p w:rsidR="007E658B" w:rsidRPr="00DE3623" w:rsidRDefault="007E658B" w:rsidP="00B32730">
      <w:pPr>
        <w:pStyle w:val="a7"/>
        <w:numPr>
          <w:ilvl w:val="0"/>
          <w:numId w:val="20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太過害怕受人欺騙，是有「自信」的特徵。</w:t>
      </w:r>
    </w:p>
    <w:p w:rsidR="007E658B" w:rsidRPr="00DE3623" w:rsidRDefault="002709C2" w:rsidP="002A74E5">
      <w:pPr>
        <w:tabs>
          <w:tab w:val="left" w:pos="1276"/>
        </w:tabs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FB6614">
        <w:rPr>
          <w:rFonts w:asciiTheme="majorEastAsia" w:eastAsiaTheme="majorEastAsia" w:hAnsiTheme="majorEastAsia" w:hint="eastAsia"/>
          <w:szCs w:val="24"/>
        </w:rPr>
        <w:t>56</w:t>
      </w:r>
      <w:r w:rsidR="007E658B" w:rsidRPr="00DE3623">
        <w:rPr>
          <w:rFonts w:asciiTheme="majorEastAsia" w:eastAsiaTheme="majorEastAsia" w:hAnsiTheme="majorEastAsia"/>
          <w:szCs w:val="24"/>
        </w:rPr>
        <w:t>.對你的工作負責，就能將所有相關的責任降到最低。下列指導原則，何項為「非」？</w:t>
      </w:r>
    </w:p>
    <w:p w:rsidR="007E658B" w:rsidRPr="00DE3623" w:rsidRDefault="007E658B" w:rsidP="00B32730">
      <w:pPr>
        <w:pStyle w:val="a7"/>
        <w:numPr>
          <w:ilvl w:val="0"/>
          <w:numId w:val="2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以有系統的方式處理你所有的工作。</w:t>
      </w:r>
    </w:p>
    <w:p w:rsidR="007E658B" w:rsidRPr="00DE3623" w:rsidRDefault="007E658B" w:rsidP="00B32730">
      <w:pPr>
        <w:pStyle w:val="a7"/>
        <w:numPr>
          <w:ilvl w:val="0"/>
          <w:numId w:val="2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找出所需的專業知識和技能，並將之應用到所有活動上。</w:t>
      </w:r>
    </w:p>
    <w:p w:rsidR="007E658B" w:rsidRPr="00DE3623" w:rsidRDefault="007E658B" w:rsidP="00B32730">
      <w:pPr>
        <w:pStyle w:val="a7"/>
        <w:numPr>
          <w:ilvl w:val="0"/>
          <w:numId w:val="2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確實瞭解合適的規範與標準，但不見得要採用。</w:t>
      </w:r>
    </w:p>
    <w:p w:rsidR="007E658B" w:rsidRPr="00DE3623" w:rsidRDefault="007E658B" w:rsidP="00B32730">
      <w:pPr>
        <w:pStyle w:val="a7"/>
        <w:numPr>
          <w:ilvl w:val="0"/>
          <w:numId w:val="2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記錄你自己和部門的活動。</w:t>
      </w:r>
    </w:p>
    <w:p w:rsidR="007E658B" w:rsidRPr="00DE3623" w:rsidRDefault="002709C2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FB6614">
        <w:rPr>
          <w:rFonts w:asciiTheme="majorEastAsia" w:eastAsiaTheme="majorEastAsia" w:hAnsiTheme="majorEastAsia" w:hint="eastAsia"/>
          <w:szCs w:val="24"/>
        </w:rPr>
        <w:t>57</w:t>
      </w:r>
      <w:r w:rsidR="007E658B" w:rsidRPr="00DE3623">
        <w:rPr>
          <w:rFonts w:asciiTheme="majorEastAsia" w:eastAsiaTheme="majorEastAsia" w:hAnsiTheme="majorEastAsia"/>
          <w:szCs w:val="24"/>
        </w:rPr>
        <w:t xml:space="preserve">.以下與人為善之道何者不宜？ </w:t>
      </w:r>
    </w:p>
    <w:p w:rsidR="007E658B" w:rsidRPr="00DE3623" w:rsidRDefault="007E658B" w:rsidP="00B32730">
      <w:pPr>
        <w:numPr>
          <w:ilvl w:val="0"/>
          <w:numId w:val="2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學會欣賞每一個人的優點，而非挑剔他人的缺點。</w:t>
      </w:r>
    </w:p>
    <w:p w:rsidR="007E658B" w:rsidRPr="00DE3623" w:rsidRDefault="007E658B" w:rsidP="00B32730">
      <w:pPr>
        <w:numPr>
          <w:ilvl w:val="0"/>
          <w:numId w:val="2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不要太過和善。</w:t>
      </w:r>
    </w:p>
    <w:p w:rsidR="007E658B" w:rsidRPr="00DE3623" w:rsidRDefault="007E658B" w:rsidP="00B32730">
      <w:pPr>
        <w:numPr>
          <w:ilvl w:val="0"/>
          <w:numId w:val="2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養成一有機會就協助他人的習慣。</w:t>
      </w:r>
    </w:p>
    <w:p w:rsidR="007E658B" w:rsidRPr="00DE3623" w:rsidRDefault="007E658B" w:rsidP="00B32730">
      <w:pPr>
        <w:numPr>
          <w:ilvl w:val="0"/>
          <w:numId w:val="24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以上皆適宜。</w:t>
      </w:r>
    </w:p>
    <w:p w:rsidR="007E658B" w:rsidRPr="00DE3623" w:rsidRDefault="002709C2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FB6614">
        <w:rPr>
          <w:rFonts w:asciiTheme="majorEastAsia" w:eastAsiaTheme="majorEastAsia" w:hAnsiTheme="majorEastAsia" w:hint="eastAsia"/>
          <w:szCs w:val="24"/>
        </w:rPr>
        <w:t>58</w:t>
      </w:r>
      <w:r w:rsidR="007E658B" w:rsidRPr="00DE3623">
        <w:rPr>
          <w:rFonts w:asciiTheme="majorEastAsia" w:eastAsiaTheme="majorEastAsia" w:hAnsiTheme="majorEastAsia"/>
          <w:szCs w:val="24"/>
        </w:rPr>
        <w:t>.下列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職場態度何者敘述最為正確</w:t>
      </w:r>
      <w:r w:rsidR="007E658B" w:rsidRPr="00DE3623">
        <w:rPr>
          <w:rFonts w:asciiTheme="majorEastAsia" w:eastAsiaTheme="majorEastAsia" w:hAnsiTheme="majorEastAsia"/>
          <w:szCs w:val="24"/>
        </w:rPr>
        <w:t>：</w:t>
      </w:r>
    </w:p>
    <w:p w:rsidR="007E658B" w:rsidRPr="00DE3623" w:rsidRDefault="007E658B" w:rsidP="00B32730">
      <w:pPr>
        <w:pStyle w:val="a7"/>
        <w:numPr>
          <w:ilvl w:val="0"/>
          <w:numId w:val="3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職場上傳八卦、小道消息，可紓解上班壓力，為求團結也可以對人形成壓力，迫使人家與你一致。</w:t>
      </w:r>
    </w:p>
    <w:p w:rsidR="007E658B" w:rsidRPr="00DE3623" w:rsidRDefault="007E658B" w:rsidP="00B32730">
      <w:pPr>
        <w:pStyle w:val="a7"/>
        <w:numPr>
          <w:ilvl w:val="0"/>
          <w:numId w:val="3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他可能技不如你，職位卻高於你，身處某種職位，就有某些權利，你要因為尊重他的職位而尊重他，換言之，尊重職場上的每一個人，也就是尊重你自己。</w:t>
      </w:r>
    </w:p>
    <w:p w:rsidR="007E658B" w:rsidRPr="00DE3623" w:rsidRDefault="007E658B" w:rsidP="00B32730">
      <w:pPr>
        <w:pStyle w:val="a7"/>
        <w:numPr>
          <w:ilvl w:val="0"/>
          <w:numId w:val="3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職場中工作責任感是必備的，所以什麼事我都可以做很好，我自己來就好。</w:t>
      </w:r>
    </w:p>
    <w:p w:rsidR="007E658B" w:rsidRPr="00DE3623" w:rsidRDefault="007E658B" w:rsidP="00B32730">
      <w:pPr>
        <w:pStyle w:val="a7"/>
        <w:numPr>
          <w:ilvl w:val="0"/>
          <w:numId w:val="36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壓力是成長的基礎，所以面對過大的壓力時無需太過擔心。</w:t>
      </w:r>
    </w:p>
    <w:p w:rsidR="007E658B" w:rsidRPr="00DE3623" w:rsidRDefault="002709C2" w:rsidP="002A74E5">
      <w:pPr>
        <w:spacing w:line="440" w:lineRule="exact"/>
        <w:jc w:val="both"/>
        <w:rPr>
          <w:rFonts w:asciiTheme="majorEastAsia" w:eastAsiaTheme="majorEastAsia" w:hAnsiTheme="majorEastAsia"/>
          <w:color w:val="FF0000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59</w:t>
      </w:r>
      <w:r w:rsidR="007E658B" w:rsidRPr="00DE3623">
        <w:rPr>
          <w:rFonts w:asciiTheme="majorEastAsia" w:eastAsiaTheme="majorEastAsia" w:hAnsiTheme="majorEastAsia"/>
          <w:szCs w:val="24"/>
        </w:rPr>
        <w:t>.保持自己就業力的方式是：</w:t>
      </w:r>
    </w:p>
    <w:p w:rsidR="007E658B" w:rsidRPr="00DE3623" w:rsidRDefault="007E658B" w:rsidP="00B32730">
      <w:pPr>
        <w:pStyle w:val="a7"/>
        <w:numPr>
          <w:ilvl w:val="0"/>
          <w:numId w:val="2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等待雇主給予學習的機會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pStyle w:val="a7"/>
        <w:numPr>
          <w:ilvl w:val="0"/>
          <w:numId w:val="2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偶爾閱讀市售書籍與雜誌專刊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pStyle w:val="a7"/>
        <w:numPr>
          <w:ilvl w:val="0"/>
          <w:numId w:val="2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犧牲自己一些時間與金錢趕上自己職場領域的新科技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pStyle w:val="a7"/>
        <w:numPr>
          <w:ilvl w:val="0"/>
          <w:numId w:val="29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絞盡腦汁排擠競爭的對手。</w:t>
      </w:r>
    </w:p>
    <w:p w:rsidR="007E658B" w:rsidRPr="00DE3623" w:rsidRDefault="002709C2" w:rsidP="002A74E5">
      <w:pPr>
        <w:spacing w:line="440" w:lineRule="exact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60</w:t>
      </w:r>
      <w:r w:rsidR="007E658B" w:rsidRPr="00DE3623">
        <w:rPr>
          <w:rFonts w:asciiTheme="majorEastAsia" w:eastAsiaTheme="majorEastAsia" w:hAnsiTheme="majorEastAsia"/>
          <w:szCs w:val="24"/>
        </w:rPr>
        <w:t>.離職時應當？</w:t>
      </w:r>
    </w:p>
    <w:p w:rsidR="007E658B" w:rsidRPr="00DE3623" w:rsidRDefault="007E658B" w:rsidP="00B32730">
      <w:pPr>
        <w:numPr>
          <w:ilvl w:val="0"/>
          <w:numId w:val="3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離職前一天告知主管次日離職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可將自己管理的公司機密帶走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應依公司之規定辦理離職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01384A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61</w:t>
      </w:r>
      <w:r w:rsidR="00CF17F3" w:rsidRPr="00DE3623">
        <w:rPr>
          <w:rFonts w:asciiTheme="majorEastAsia" w:eastAsiaTheme="majorEastAsia" w:hAnsiTheme="majorEastAsia" w:hint="eastAsia"/>
          <w:szCs w:val="24"/>
        </w:rPr>
        <w:t>.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蔡</w:t>
      </w:r>
      <w:r w:rsidR="007E658B" w:rsidRPr="00DE3623">
        <w:rPr>
          <w:rFonts w:asciiTheme="majorEastAsia" w:eastAsiaTheme="majorEastAsia" w:hAnsiTheme="majorEastAsia"/>
          <w:szCs w:val="24"/>
        </w:rPr>
        <w:t>小</w:t>
      </w:r>
      <w:r w:rsidR="007E658B" w:rsidRPr="00DE3623">
        <w:rPr>
          <w:rFonts w:asciiTheme="majorEastAsia" w:eastAsiaTheme="majorEastAsia" w:hAnsiTheme="majorEastAsia" w:hint="eastAsia"/>
          <w:szCs w:val="24"/>
        </w:rPr>
        <w:t>林</w:t>
      </w:r>
      <w:r w:rsidR="007E658B" w:rsidRPr="00DE3623">
        <w:rPr>
          <w:rFonts w:asciiTheme="majorEastAsia" w:eastAsiaTheme="majorEastAsia" w:hAnsiTheme="majorEastAsia"/>
          <w:szCs w:val="24"/>
        </w:rPr>
        <w:t>這個月才剛進入職場工作，就與其他同事意見不同、陷入對立。你會給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蔡</w:t>
      </w:r>
      <w:r w:rsidR="007E658B" w:rsidRPr="00DE3623">
        <w:rPr>
          <w:rFonts w:asciiTheme="majorEastAsia" w:eastAsiaTheme="majorEastAsia" w:hAnsiTheme="majorEastAsia"/>
          <w:szCs w:val="24"/>
        </w:rPr>
        <w:t>小</w:t>
      </w:r>
      <w:r w:rsidR="007E658B" w:rsidRPr="00DE3623">
        <w:rPr>
          <w:rFonts w:asciiTheme="majorEastAsia" w:eastAsiaTheme="majorEastAsia" w:hAnsiTheme="majorEastAsia" w:hint="eastAsia"/>
          <w:szCs w:val="24"/>
        </w:rPr>
        <w:t>林</w:t>
      </w:r>
      <w:r w:rsidR="007E658B" w:rsidRPr="00DE3623">
        <w:rPr>
          <w:rFonts w:asciiTheme="majorEastAsia" w:eastAsiaTheme="majorEastAsia" w:hAnsiTheme="majorEastAsia"/>
          <w:szCs w:val="24"/>
        </w:rPr>
        <w:t>什麼樣的建議？</w:t>
      </w:r>
    </w:p>
    <w:p w:rsidR="007E658B" w:rsidRPr="00DE3623" w:rsidRDefault="007E658B" w:rsidP="00B32730">
      <w:pPr>
        <w:numPr>
          <w:ilvl w:val="0"/>
          <w:numId w:val="1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你無法寄望自己掌握所有必須了解的事。因此，必須尋求他人的協助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向「了解狀況」的人請益，會讓你展開建設性的討論，避免爭端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向他人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請益時</w:t>
      </w:r>
      <w:proofErr w:type="gramEnd"/>
      <w:r w:rsidRPr="00DE3623">
        <w:rPr>
          <w:rFonts w:asciiTheme="majorEastAsia" w:eastAsiaTheme="majorEastAsia" w:hAnsiTheme="majorEastAsia"/>
          <w:szCs w:val="24"/>
        </w:rPr>
        <w:t>，絕不可抱持假意謙遜的姿態，因為同事不久就會認清這點，並因而鄙視你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1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 xml:space="preserve">以上皆是。 </w:t>
      </w:r>
    </w:p>
    <w:p w:rsidR="007E658B" w:rsidRPr="00DE3623" w:rsidRDefault="0001384A" w:rsidP="002A74E5">
      <w:pPr>
        <w:spacing w:line="440" w:lineRule="exact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62</w:t>
      </w:r>
      <w:r w:rsidR="007E658B" w:rsidRPr="00DE3623">
        <w:rPr>
          <w:rFonts w:asciiTheme="majorEastAsia" w:eastAsiaTheme="majorEastAsia" w:hAnsiTheme="majorEastAsia"/>
          <w:szCs w:val="24"/>
        </w:rPr>
        <w:t>.在</w:t>
      </w:r>
      <w:r w:rsidR="007E658B" w:rsidRPr="00DE3623">
        <w:rPr>
          <w:rFonts w:asciiTheme="majorEastAsia" w:eastAsiaTheme="majorEastAsia" w:hAnsiTheme="majorEastAsia" w:hint="eastAsia"/>
          <w:szCs w:val="24"/>
        </w:rPr>
        <w:t>宜大</w:t>
      </w:r>
      <w:r w:rsidR="007E658B" w:rsidRPr="00DE3623">
        <w:rPr>
          <w:rFonts w:asciiTheme="majorEastAsia" w:eastAsiaTheme="majorEastAsia" w:hAnsiTheme="majorEastAsia"/>
          <w:szCs w:val="24"/>
        </w:rPr>
        <w:t>公司任職的</w:t>
      </w:r>
      <w:r w:rsidR="007E658B" w:rsidRPr="00DE3623">
        <w:rPr>
          <w:rFonts w:asciiTheme="majorEastAsia" w:eastAsiaTheme="majorEastAsia" w:hAnsiTheme="majorEastAsia" w:hint="eastAsia"/>
          <w:szCs w:val="24"/>
        </w:rPr>
        <w:t>阿信</w:t>
      </w:r>
      <w:r w:rsidR="007E658B" w:rsidRPr="00DE3623">
        <w:rPr>
          <w:rFonts w:asciiTheme="majorEastAsia" w:eastAsiaTheme="majorEastAsia" w:hAnsiTheme="majorEastAsia"/>
          <w:szCs w:val="24"/>
        </w:rPr>
        <w:t>，對不同部門的華仔工作態度有意見時，如要反映問題，應向誰表</w:t>
      </w:r>
    </w:p>
    <w:p w:rsidR="007E658B" w:rsidRPr="00DE3623" w:rsidRDefault="007E658B" w:rsidP="00B32730">
      <w:p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達最適合？</w:t>
      </w:r>
    </w:p>
    <w:p w:rsidR="007E658B" w:rsidRPr="00DE3623" w:rsidRDefault="007E658B" w:rsidP="00B32730">
      <w:pPr>
        <w:numPr>
          <w:ilvl w:val="0"/>
          <w:numId w:val="1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阿信</w:t>
      </w:r>
      <w:r w:rsidRPr="00DE3623">
        <w:rPr>
          <w:rFonts w:asciiTheme="majorEastAsia" w:eastAsiaTheme="majorEastAsia" w:hAnsiTheme="majorEastAsia"/>
          <w:szCs w:val="24"/>
        </w:rPr>
        <w:t>的上司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華仔的上司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華仔本人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華仔的同事。</w:t>
      </w:r>
    </w:p>
    <w:p w:rsidR="007E658B" w:rsidRPr="00DE3623" w:rsidRDefault="0001384A" w:rsidP="00EB0D8A">
      <w:pPr>
        <w:spacing w:line="440" w:lineRule="exact"/>
        <w:ind w:left="708" w:hangingChars="295" w:hanging="708"/>
        <w:jc w:val="both"/>
        <w:rPr>
          <w:rFonts w:asciiTheme="majorEastAsia" w:eastAsiaTheme="majorEastAsia" w:hAnsiTheme="majorEastAsia"/>
          <w:color w:val="FF0000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63</w:t>
      </w:r>
      <w:r w:rsidR="007E658B" w:rsidRPr="00DE3623">
        <w:rPr>
          <w:rFonts w:asciiTheme="majorEastAsia" w:eastAsiaTheme="majorEastAsia" w:hAnsiTheme="majorEastAsia"/>
          <w:szCs w:val="24"/>
        </w:rPr>
        <w:t>.在工作當時作了自己在道德倫理上認為是對的事情，事後卻飽受批評，下列何種應對方式不可取？</w:t>
      </w:r>
    </w:p>
    <w:p w:rsidR="007E658B" w:rsidRPr="00DE3623" w:rsidRDefault="007E658B" w:rsidP="00B32730">
      <w:pPr>
        <w:pStyle w:val="a7"/>
        <w:numPr>
          <w:ilvl w:val="0"/>
          <w:numId w:val="2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proofErr w:type="gramStart"/>
      <w:r w:rsidRPr="00DE3623">
        <w:rPr>
          <w:rFonts w:asciiTheme="majorEastAsia" w:eastAsiaTheme="majorEastAsia" w:hAnsiTheme="majorEastAsia"/>
          <w:szCs w:val="24"/>
        </w:rPr>
        <w:t>據理辦護自己</w:t>
      </w:r>
      <w:proofErr w:type="gramEnd"/>
      <w:r w:rsidRPr="00DE3623">
        <w:rPr>
          <w:rFonts w:asciiTheme="majorEastAsia" w:eastAsiaTheme="majorEastAsia" w:hAnsiTheme="majorEastAsia"/>
          <w:szCs w:val="24"/>
        </w:rPr>
        <w:t>的行為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pStyle w:val="a7"/>
        <w:numPr>
          <w:ilvl w:val="0"/>
          <w:numId w:val="2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有勇氣在理虧時對所做出的事情提出修正(或補救)。</w:t>
      </w:r>
    </w:p>
    <w:p w:rsidR="007E658B" w:rsidRPr="00DE3623" w:rsidRDefault="007E658B" w:rsidP="00B32730">
      <w:pPr>
        <w:pStyle w:val="a7"/>
        <w:numPr>
          <w:ilvl w:val="0"/>
          <w:numId w:val="2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全然接受批評，且為了避免爭執，直接認錯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pStyle w:val="a7"/>
        <w:numPr>
          <w:ilvl w:val="0"/>
          <w:numId w:val="28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在發覺自己理由不充分時，絕不費心掩飾己過。</w:t>
      </w:r>
    </w:p>
    <w:p w:rsidR="007E658B" w:rsidRPr="00DE3623" w:rsidRDefault="0001384A" w:rsidP="002A74E5">
      <w:pPr>
        <w:spacing w:line="440" w:lineRule="exact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64</w:t>
      </w:r>
      <w:r w:rsidR="007E658B" w:rsidRPr="00DE3623">
        <w:rPr>
          <w:rFonts w:asciiTheme="majorEastAsia" w:eastAsiaTheme="majorEastAsia" w:hAnsiTheme="majorEastAsia"/>
          <w:szCs w:val="24"/>
        </w:rPr>
        <w:t>.在辦公室與同事相處之道，下列何者正確？</w:t>
      </w:r>
    </w:p>
    <w:p w:rsidR="007E658B" w:rsidRPr="00DE3623" w:rsidRDefault="007E658B" w:rsidP="00B32730">
      <w:pPr>
        <w:numPr>
          <w:ilvl w:val="0"/>
          <w:numId w:val="31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在公共場所談論公事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1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偶爾談論同事間之隱私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1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避免與同事交往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31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如與同事意見不同時，也要把握</w:t>
      </w:r>
      <w:r w:rsidRPr="00DE3623">
        <w:rPr>
          <w:rFonts w:asciiTheme="majorEastAsia" w:eastAsiaTheme="majorEastAsia" w:hAnsiTheme="majorEastAsia" w:hint="eastAsia"/>
          <w:szCs w:val="24"/>
        </w:rPr>
        <w:t>「</w:t>
      </w:r>
      <w:r w:rsidRPr="00DE3623">
        <w:rPr>
          <w:rFonts w:asciiTheme="majorEastAsia" w:eastAsiaTheme="majorEastAsia" w:hAnsiTheme="majorEastAsia"/>
          <w:szCs w:val="24"/>
        </w:rPr>
        <w:t>對事不對人」的原則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01384A" w:rsidP="00EB0D8A">
      <w:pPr>
        <w:spacing w:line="440" w:lineRule="exact"/>
        <w:ind w:left="708" w:hangingChars="295" w:hanging="708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65</w:t>
      </w:r>
      <w:r w:rsidR="007E658B" w:rsidRPr="00DE3623">
        <w:rPr>
          <w:rFonts w:asciiTheme="majorEastAsia" w:eastAsiaTheme="majorEastAsia" w:hAnsiTheme="majorEastAsia"/>
          <w:szCs w:val="24"/>
        </w:rPr>
        <w:t>.在</w:t>
      </w:r>
      <w:r w:rsidR="007E658B" w:rsidRPr="00DE3623">
        <w:rPr>
          <w:rFonts w:asciiTheme="majorEastAsia" w:eastAsiaTheme="majorEastAsia" w:hAnsiTheme="majorEastAsia" w:hint="eastAsia"/>
          <w:szCs w:val="24"/>
        </w:rPr>
        <w:t>宜大</w:t>
      </w:r>
      <w:r w:rsidR="007E658B" w:rsidRPr="00DE3623">
        <w:rPr>
          <w:rFonts w:asciiTheme="majorEastAsia" w:eastAsiaTheme="majorEastAsia" w:hAnsiTheme="majorEastAsia"/>
          <w:szCs w:val="24"/>
        </w:rPr>
        <w:t>公司任職的</w:t>
      </w:r>
      <w:r w:rsidR="007E658B" w:rsidRPr="00DE3623">
        <w:rPr>
          <w:rFonts w:asciiTheme="majorEastAsia" w:eastAsiaTheme="majorEastAsia" w:hAnsiTheme="majorEastAsia" w:hint="eastAsia"/>
          <w:szCs w:val="24"/>
        </w:rPr>
        <w:t>賀小美</w:t>
      </w:r>
      <w:r w:rsidR="007E658B" w:rsidRPr="00DE3623">
        <w:rPr>
          <w:rFonts w:asciiTheme="majorEastAsia" w:eastAsiaTheme="majorEastAsia" w:hAnsiTheme="majorEastAsia"/>
          <w:szCs w:val="24"/>
        </w:rPr>
        <w:t>，被</w:t>
      </w:r>
      <w:r w:rsidR="007E658B" w:rsidRPr="00DE3623">
        <w:rPr>
          <w:rFonts w:asciiTheme="majorEastAsia" w:eastAsiaTheme="majorEastAsia" w:hAnsiTheme="majorEastAsia" w:hint="eastAsia"/>
          <w:szCs w:val="24"/>
        </w:rPr>
        <w:t>派</w:t>
      </w:r>
      <w:r w:rsidR="007E658B" w:rsidRPr="00DE3623">
        <w:rPr>
          <w:rFonts w:asciiTheme="majorEastAsia" w:eastAsiaTheme="majorEastAsia" w:hAnsiTheme="majorEastAsia"/>
          <w:szCs w:val="24"/>
        </w:rPr>
        <w:t xml:space="preserve">到其他部門參與專案，與該部門的人員發生衝突時，如要化解衝突，採取何種方式最恰當？ </w:t>
      </w:r>
    </w:p>
    <w:p w:rsidR="007E658B" w:rsidRPr="00DE3623" w:rsidRDefault="007E658B" w:rsidP="00B32730">
      <w:pPr>
        <w:numPr>
          <w:ilvl w:val="0"/>
          <w:numId w:val="1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直接跟該部門的上司說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4"/>
        </w:numPr>
        <w:tabs>
          <w:tab w:val="left" w:pos="476"/>
        </w:tabs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直接跟該部門的人員說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與自己的同事說，請他幫忙處理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7E658B" w:rsidRPr="00DE3623" w:rsidRDefault="007E658B" w:rsidP="00B32730">
      <w:pPr>
        <w:numPr>
          <w:ilvl w:val="0"/>
          <w:numId w:val="14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與自己的上司說，請他協調處理。</w:t>
      </w:r>
    </w:p>
    <w:p w:rsidR="007E658B" w:rsidRPr="00DE3623" w:rsidRDefault="0001384A" w:rsidP="002A74E5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66</w:t>
      </w:r>
      <w:r w:rsidR="00CF17F3" w:rsidRPr="00DE3623">
        <w:rPr>
          <w:rFonts w:asciiTheme="majorEastAsia" w:eastAsiaTheme="majorEastAsia" w:hAnsiTheme="majorEastAsia" w:hint="eastAsia"/>
          <w:szCs w:val="24"/>
        </w:rPr>
        <w:t>.</w:t>
      </w:r>
      <w:r w:rsidR="007E658B" w:rsidRPr="00DE3623">
        <w:rPr>
          <w:rFonts w:asciiTheme="majorEastAsia" w:eastAsiaTheme="majorEastAsia" w:hAnsiTheme="majorEastAsia"/>
          <w:szCs w:val="24"/>
        </w:rPr>
        <w:t>在職場上與同事陷入爭端之時該怎麼辦？</w:t>
      </w:r>
    </w:p>
    <w:p w:rsidR="007E658B" w:rsidRPr="00DE3623" w:rsidRDefault="007E658B" w:rsidP="00B32730">
      <w:pPr>
        <w:numPr>
          <w:ilvl w:val="0"/>
          <w:numId w:val="2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為了與同事和睦相處，應該忍讓。</w:t>
      </w:r>
    </w:p>
    <w:p w:rsidR="007E658B" w:rsidRPr="00DE3623" w:rsidRDefault="007E658B" w:rsidP="00B32730">
      <w:pPr>
        <w:numPr>
          <w:ilvl w:val="0"/>
          <w:numId w:val="2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與其私下進行和解，不如請更高階層的長官來做出仲裁。</w:t>
      </w:r>
    </w:p>
    <w:p w:rsidR="007E658B" w:rsidRPr="00DE3623" w:rsidRDefault="007E658B" w:rsidP="00B32730">
      <w:pPr>
        <w:numPr>
          <w:ilvl w:val="0"/>
          <w:numId w:val="2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如果你的目標是值得爭取的，</w:t>
      </w:r>
      <w:r w:rsidRPr="00DE3623">
        <w:rPr>
          <w:rFonts w:asciiTheme="majorEastAsia" w:eastAsiaTheme="majorEastAsia" w:hAnsiTheme="majorEastAsia" w:hint="eastAsia"/>
          <w:szCs w:val="24"/>
        </w:rPr>
        <w:t>可以</w:t>
      </w:r>
      <w:r w:rsidRPr="00DE3623">
        <w:rPr>
          <w:rFonts w:asciiTheme="majorEastAsia" w:eastAsiaTheme="majorEastAsia" w:hAnsiTheme="majorEastAsia"/>
          <w:szCs w:val="24"/>
        </w:rPr>
        <w:t>進行一場良性的爭論。</w:t>
      </w:r>
    </w:p>
    <w:p w:rsidR="007F3EE9" w:rsidRPr="00DE3623" w:rsidRDefault="007E658B" w:rsidP="00B32730">
      <w:pPr>
        <w:numPr>
          <w:ilvl w:val="0"/>
          <w:numId w:val="25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以上皆可。</w:t>
      </w:r>
    </w:p>
    <w:p w:rsidR="00DE3623" w:rsidRDefault="00DE3623" w:rsidP="00DE3623">
      <w:pPr>
        <w:autoSpaceDE w:val="0"/>
        <w:autoSpaceDN w:val="0"/>
        <w:adjustRightInd w:val="0"/>
        <w:spacing w:line="440" w:lineRule="exact"/>
        <w:rPr>
          <w:b/>
          <w:sz w:val="32"/>
          <w:szCs w:val="32"/>
        </w:rPr>
      </w:pP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b/>
          <w:szCs w:val="24"/>
        </w:rPr>
      </w:pPr>
      <w:r w:rsidRPr="00DE3623">
        <w:rPr>
          <w:rFonts w:hint="eastAsia"/>
          <w:b/>
          <w:sz w:val="32"/>
          <w:szCs w:val="32"/>
        </w:rPr>
        <w:t>國際禮儀．</w:t>
      </w:r>
      <w:r w:rsidRPr="00DE3623">
        <w:rPr>
          <w:b/>
          <w:sz w:val="32"/>
          <w:szCs w:val="32"/>
        </w:rPr>
        <w:t>說話禮貌</w:t>
      </w:r>
      <w:r w:rsidRPr="00DE3623">
        <w:rPr>
          <w:rFonts w:hint="eastAsia"/>
          <w:b/>
          <w:sz w:val="32"/>
          <w:szCs w:val="32"/>
        </w:rPr>
        <w:t>與</w:t>
      </w:r>
      <w:r w:rsidRPr="00DE3623">
        <w:rPr>
          <w:b/>
          <w:sz w:val="32"/>
          <w:szCs w:val="32"/>
        </w:rPr>
        <w:t>電話禮儀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Times New Roman" w:hint="eastAsia"/>
          <w:kern w:val="0"/>
          <w:szCs w:val="24"/>
        </w:rPr>
        <w:t>(D)67</w:t>
      </w:r>
      <w:r w:rsidR="00DE362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接到客戶電話、要</w:t>
      </w:r>
      <w:proofErr w:type="gramStart"/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清楚的</w:t>
      </w:r>
      <w:proofErr w:type="gramEnd"/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紀錄</w:t>
      </w:r>
    </w:p>
    <w:p w:rsidR="00DE3623" w:rsidRPr="00DE3623" w:rsidRDefault="00DE3623" w:rsidP="00DE3623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）客戶資料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）服務項目</w:t>
      </w:r>
    </w:p>
    <w:p w:rsidR="00DE3623" w:rsidRPr="00DE3623" w:rsidRDefault="00DE3623" w:rsidP="00DE3623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）相關事項</w:t>
      </w:r>
    </w:p>
    <w:p w:rsidR="00DE3623" w:rsidRDefault="00DE3623" w:rsidP="00DE3623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）以上皆是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ind w:left="708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Times New Roman" w:hint="eastAsia"/>
          <w:kern w:val="0"/>
          <w:szCs w:val="24"/>
        </w:rPr>
        <w:t>(A)68</w:t>
      </w:r>
      <w:r w:rsidR="00DE3623" w:rsidRPr="00DE3623">
        <w:rPr>
          <w:rFonts w:asciiTheme="majorEastAsia" w:eastAsiaTheme="majorEastAsia" w:hAnsiTheme="majorEastAsia" w:cs="Times New Roman"/>
          <w:kern w:val="0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職場中的電話禮儀應該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）禮貌問候，說話輕聲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B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）可以天南地北聊天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C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）不講話為原則</w:t>
      </w:r>
    </w:p>
    <w:p w:rsidR="00DE3623" w:rsidRPr="00DE3623" w:rsidRDefault="00DE3623" w:rsidP="00DE3623">
      <w:pPr>
        <w:spacing w:line="440" w:lineRule="exact"/>
        <w:ind w:leftChars="295" w:left="708" w:firstLine="1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D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）打電話不用考慮時間</w:t>
      </w:r>
    </w:p>
    <w:p w:rsidR="00DE3623" w:rsidRPr="00DE3623" w:rsidRDefault="00EF4829" w:rsidP="00DE3623">
      <w:pPr>
        <w:spacing w:line="440" w:lineRule="exact"/>
        <w:ind w:left="1130" w:hangingChars="471" w:hanging="1130"/>
        <w:jc w:val="both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(D)69</w:t>
      </w:r>
      <w:r w:rsidR="00DE3623" w:rsidRPr="00DE3623">
        <w:rPr>
          <w:rFonts w:asciiTheme="majorEastAsia" w:eastAsiaTheme="majorEastAsia" w:hAnsiTheme="majorEastAsia"/>
          <w:szCs w:val="24"/>
        </w:rPr>
        <w:t>.</w:t>
      </w:r>
      <w:r w:rsidR="00DE3623" w:rsidRPr="00DE3623">
        <w:rPr>
          <w:rFonts w:asciiTheme="majorEastAsia" w:eastAsiaTheme="majorEastAsia" w:hAnsiTheme="majorEastAsia" w:hint="eastAsia"/>
          <w:szCs w:val="24"/>
        </w:rPr>
        <w:t>有關打電話禮節的相關敘述下列何者錯誤</w:t>
      </w:r>
      <w:r w:rsidR="00DE3623" w:rsidRPr="00DE3623">
        <w:rPr>
          <w:rFonts w:asciiTheme="majorEastAsia" w:eastAsiaTheme="majorEastAsia" w:hAnsiTheme="majorEastAsia"/>
          <w:szCs w:val="24"/>
        </w:rPr>
        <w:t>？</w:t>
      </w:r>
    </w:p>
    <w:p w:rsidR="00DE3623" w:rsidRPr="00DE3623" w:rsidRDefault="00DE3623" w:rsidP="00DE3623">
      <w:pPr>
        <w:pStyle w:val="a7"/>
        <w:numPr>
          <w:ilvl w:val="0"/>
          <w:numId w:val="2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使用電話時儘量在電話鈴響三聲內接聽，以免別人久等。</w:t>
      </w:r>
    </w:p>
    <w:p w:rsidR="00DE3623" w:rsidRPr="00DE3623" w:rsidRDefault="00DE3623" w:rsidP="00DE3623">
      <w:pPr>
        <w:numPr>
          <w:ilvl w:val="0"/>
          <w:numId w:val="2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接電話者因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不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確知對方事情是否講完，應等發話者先掛電話，但對方若無重要事情，只是閒聊，則可委婉的找個理由掛掉電話。</w:t>
      </w:r>
    </w:p>
    <w:p w:rsidR="00DE3623" w:rsidRPr="00DE3623" w:rsidRDefault="00DE3623" w:rsidP="00DE3623">
      <w:pPr>
        <w:pStyle w:val="a7"/>
        <w:numPr>
          <w:ilvl w:val="0"/>
          <w:numId w:val="2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接聽電話時，應先報上機構名稱或個人姓名，如『XX公司，您好!』。</w:t>
      </w:r>
    </w:p>
    <w:p w:rsidR="00DE3623" w:rsidRPr="00DE3623" w:rsidRDefault="00DE3623" w:rsidP="00DE3623">
      <w:pPr>
        <w:pStyle w:val="a7"/>
        <w:numPr>
          <w:ilvl w:val="0"/>
          <w:numId w:val="27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如果對方要找的人正在通話中或暫時離開座位，則可請其稍候，如因事延滯，接電話者可以置之不顧，讓對方漫無止境的等待下去</w:t>
      </w:r>
      <w:r w:rsidRPr="00DE3623">
        <w:rPr>
          <w:rFonts w:asciiTheme="majorEastAsia" w:eastAsiaTheme="majorEastAsia" w:hAnsiTheme="majorEastAsia"/>
          <w:szCs w:val="24"/>
        </w:rPr>
        <w:t>。</w:t>
      </w:r>
    </w:p>
    <w:p w:rsidR="00DE3623" w:rsidRPr="00DE3623" w:rsidRDefault="00DE3623" w:rsidP="00DE3623">
      <w:pPr>
        <w:spacing w:line="440" w:lineRule="exact"/>
        <w:ind w:left="1130" w:hangingChars="471" w:hanging="1130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</w:t>
      </w:r>
      <w:r w:rsidR="00EF4829">
        <w:rPr>
          <w:rFonts w:asciiTheme="majorEastAsia" w:eastAsiaTheme="majorEastAsia" w:hAnsiTheme="majorEastAsia" w:hint="eastAsia"/>
          <w:szCs w:val="24"/>
        </w:rPr>
        <w:t>D)70</w:t>
      </w:r>
      <w:r w:rsidRPr="00DE3623">
        <w:rPr>
          <w:rFonts w:asciiTheme="majorEastAsia" w:eastAsiaTheme="majorEastAsia" w:hAnsiTheme="majorEastAsia"/>
          <w:szCs w:val="24"/>
        </w:rPr>
        <w:t>.有關撥打電話的禮儀何者正確？</w:t>
      </w:r>
    </w:p>
    <w:p w:rsidR="00DE3623" w:rsidRPr="00DE3623" w:rsidRDefault="00DE3623" w:rsidP="00DE3623">
      <w:pPr>
        <w:numPr>
          <w:ilvl w:val="0"/>
          <w:numId w:val="3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撥錯電話號碼時，應誠懇向對方致歉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在講商業電話時，應儘快切入主題，言簡意賅，並且長話短說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儘量不要在辦公時間內打私人的電話聊天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3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以上皆是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EF4829" w:rsidP="00DE3623">
      <w:pPr>
        <w:spacing w:line="440" w:lineRule="exact"/>
        <w:ind w:left="1130" w:hangingChars="471" w:hanging="113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(C)71</w:t>
      </w:r>
      <w:r w:rsidR="00DE3623" w:rsidRPr="00DE3623">
        <w:rPr>
          <w:rFonts w:asciiTheme="majorEastAsia" w:eastAsiaTheme="majorEastAsia" w:hAnsiTheme="majorEastAsia"/>
          <w:szCs w:val="24"/>
        </w:rPr>
        <w:t>.接聽電話下列何者有誤？</w:t>
      </w:r>
    </w:p>
    <w:p w:rsidR="00DE3623" w:rsidRPr="00DE3623" w:rsidRDefault="00DE3623" w:rsidP="00DE3623">
      <w:pPr>
        <w:numPr>
          <w:ilvl w:val="0"/>
          <w:numId w:val="35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接聽電話時，勿讓吵雜的聲音透過電話傳給對方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5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接聽電話時，應專心聽對方的談話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5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同時與其他同事談話聊天或使眼色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35"/>
        </w:numPr>
        <w:spacing w:line="440" w:lineRule="exact"/>
        <w:ind w:leftChars="294" w:left="1131" w:hangingChars="177" w:hanging="425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接聽電話完畢，應待對方先掛斷電話後，再輕輕放下話筒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72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最好的交談技巧就是先學會什麼？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傾聽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掌握主題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讚美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委婉。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(D)73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充實談話內容的不二法門是什麼？</w:t>
      </w:r>
      <w:r w:rsidR="00DE3623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反覆陳述意見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多聽少講</w:t>
      </w:r>
      <w:proofErr w:type="gramEnd"/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開他人的玩笑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   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良好的閱讀習慣。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(C)74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下列哪一種談話的態度，並不可取？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幽默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讚美對方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左顧右盼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機智。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(D)75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應避免的談話內容，不包括什麼項目？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爭議性的話題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他人的隱私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個人健康問題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對方的成就。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(A)76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臉部的表情，以何者是人際關係最佳潤滑劑？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微笑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一絲不苟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若有所思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注視。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(C)77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如果外國人對你的工作表現給予肯定，你的回應如何才得體？</w:t>
      </w:r>
      <w:r w:rsidR="00DE3623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表示承擔不起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表示多此一舉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表示謝謝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表示羞愧。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(A)78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應避免的話題，以何者為非？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主動關懷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爭議性話題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他人隱私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哀傷的話題。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(D)79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除了閱讀之外，豐富個人生活內容的方法，並不包括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休閒旅遊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經常旅行增加閱歷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對事物充滿好奇心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睡覺閒聊。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(D)80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手部經常晃動、無故聳肩，這種肢體語言是表示？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下意識動作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沒有話題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無意識動作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不專心。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(A)81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自己個人行事曆的記事本，是安排個人活動的何種管理技巧？</w:t>
      </w:r>
      <w:r w:rsidR="00DE3623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時間管理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走動管理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目標管理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顏色管理。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(B)82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要從傾聽當中，去發掘對方的談話主旨何在，這是何種型態的傾聽技巧？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被動的傾聽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積極的傾聽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消極的傾聽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平順的傾聽。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83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電話禮儀的最基本觀念是什麼？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表達接待精神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同理心的發揮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講究效率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切中要領。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cs="Times New Roman" w:hint="eastAsia"/>
          <w:szCs w:val="24"/>
        </w:rPr>
        <w:t>84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同時有多具電話響起，應如何處理恰當？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應均先接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起請對方稍候，再依序處理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只要處理第一通響起的電話，其他不管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只處理首先的前兩通電話，其餘不管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全部響起時，無法處理，任選一通處理。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cs="Times New Roman" w:hint="eastAsia"/>
          <w:szCs w:val="24"/>
        </w:rPr>
        <w:t>85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私人性質的電話，如果是在晚上，除了緊急事故外，應不要超過幾點以後，還打電話？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六點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八點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十點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十二點。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(B)86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公務電話應</w:t>
      </w:r>
      <w:proofErr w:type="gramStart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儘</w:t>
      </w:r>
      <w:proofErr w:type="gramEnd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可能在幾響之內接起？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一響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三響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五響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沒有限制。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</w:t>
      </w:r>
      <w:r w:rsidR="00EF4829">
        <w:rPr>
          <w:rFonts w:asciiTheme="majorEastAsia" w:eastAsiaTheme="majorEastAsia" w:hAnsiTheme="majorEastAsia" w:hint="eastAsia"/>
          <w:szCs w:val="24"/>
        </w:rPr>
        <w:t>D)87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下列何種情況是電話禮儀主要缺點？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不急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不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徐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按部就班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有條不紊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讓對方久候。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(C)88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轉接電話應如何處理話筒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立即掛斷話機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隨手擺放桌上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以手將話筒掩住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大聲喊叫。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(D)89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一般公務電話接通後，應即表達的內容不包括那一項？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表達自己身分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表達單位名稱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表達自己職稱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表達主管位階。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90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電子商務是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(A)E-WAP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(B)E-Commerce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(C)E-mail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(D)Modem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(B)91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不可以使用行動電話的地方，並不包括？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飛機上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火車站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加油站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航空站。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(D)92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打國際長途電話之敘述何者不對？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可以海底電纜或衛星頻道為線路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行動電話也可以打長途電話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先撥各國國際冠碼，再撥我國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國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碼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電話未接通不必支付任何費用。</w:t>
      </w:r>
    </w:p>
    <w:p w:rsidR="00E047FA" w:rsidRPr="00DE3623" w:rsidRDefault="00E047FA">
      <w:pPr>
        <w:widowControl/>
        <w:rPr>
          <w:rFonts w:asciiTheme="majorEastAsia" w:eastAsiaTheme="majorEastAsia" w:hAnsiTheme="majorEastAsia"/>
          <w:szCs w:val="24"/>
        </w:rPr>
      </w:pPr>
    </w:p>
    <w:p w:rsidR="00E047FA" w:rsidRPr="00DE3623" w:rsidRDefault="00E047FA" w:rsidP="00985988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  <w:r w:rsidRPr="00DE3623">
        <w:rPr>
          <w:rFonts w:asciiTheme="minorEastAsia" w:hAnsiTheme="minorEastAsia" w:hint="eastAsia"/>
          <w:b/>
          <w:sz w:val="32"/>
          <w:szCs w:val="32"/>
        </w:rPr>
        <w:t>國際禮儀</w:t>
      </w:r>
    </w:p>
    <w:p w:rsidR="00E047FA" w:rsidRPr="00DE3623" w:rsidRDefault="00E047FA" w:rsidP="00985988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995AF7" w:rsidRPr="00DE3623" w:rsidRDefault="00601A71" w:rsidP="00985988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93</w:t>
      </w:r>
      <w:r w:rsidR="00815F84" w:rsidRPr="00DE3623">
        <w:rPr>
          <w:rFonts w:asciiTheme="majorEastAsia" w:eastAsiaTheme="majorEastAsia" w:hAnsiTheme="majorEastAsia"/>
          <w:szCs w:val="24"/>
        </w:rPr>
        <w:t>.</w:t>
      </w:r>
      <w:r w:rsidR="00815F84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815F84" w:rsidRPr="00DE3623">
        <w:rPr>
          <w:rFonts w:asciiTheme="majorEastAsia" w:eastAsiaTheme="majorEastAsia" w:hAnsiTheme="majorEastAsia" w:cs="新細明體" w:hint="eastAsia"/>
          <w:szCs w:val="24"/>
        </w:rPr>
        <w:t>今日西餐的餐桌禮儀，源自歐洲宮廷貴族的一套用餐禮儀規範，這是哪種禮儀淵源？</w:t>
      </w:r>
    </w:p>
    <w:p w:rsidR="00995AF7" w:rsidRPr="00DE3623" w:rsidRDefault="00815F84" w:rsidP="007C79CB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風俗民情</w:t>
      </w:r>
    </w:p>
    <w:p w:rsidR="00995AF7" w:rsidRPr="00DE3623" w:rsidRDefault="00815F84" w:rsidP="007C79CB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宮廷律法</w:t>
      </w:r>
    </w:p>
    <w:p w:rsidR="00995AF7" w:rsidRPr="00DE3623" w:rsidRDefault="00815F84" w:rsidP="007C79CB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敬天祭祖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446DD4" w:rsidRPr="00DE3623" w:rsidRDefault="00815F84" w:rsidP="007C79CB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習慣慣例。</w:t>
      </w:r>
    </w:p>
    <w:p w:rsidR="00995AF7" w:rsidRPr="00DE3623" w:rsidRDefault="00601A71" w:rsidP="007C79CB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(D)</w:t>
      </w:r>
      <w:r w:rsidR="00EF4829">
        <w:rPr>
          <w:rFonts w:asciiTheme="majorEastAsia" w:eastAsiaTheme="majorEastAsia" w:hAnsiTheme="majorEastAsia" w:cs="新細明體" w:hint="eastAsia"/>
          <w:kern w:val="0"/>
          <w:szCs w:val="24"/>
        </w:rPr>
        <w:t>94</w:t>
      </w:r>
      <w:r w:rsidR="00AF6FB0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. </w:t>
      </w:r>
      <w:r w:rsidR="00AF6FB0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當今禮儀最重要的精神基礎，像握手、交換名片等，這是屬於哪種禮儀的淵源？</w:t>
      </w:r>
      <w:r w:rsidR="00AF6FB0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995AF7" w:rsidRPr="00DE3623" w:rsidRDefault="00AF6FB0" w:rsidP="007C79CB">
      <w:pPr>
        <w:autoSpaceDE w:val="0"/>
        <w:autoSpaceDN w:val="0"/>
        <w:adjustRightInd w:val="0"/>
        <w:spacing w:line="440" w:lineRule="exact"/>
        <w:ind w:firstLineChars="345" w:firstLine="82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敬天祭祖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AF6FB0" w:rsidP="007C79CB">
      <w:pPr>
        <w:autoSpaceDE w:val="0"/>
        <w:autoSpaceDN w:val="0"/>
        <w:adjustRightInd w:val="0"/>
        <w:spacing w:line="440" w:lineRule="exact"/>
        <w:ind w:firstLineChars="345" w:firstLine="82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習慣慣例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社會演變</w:t>
      </w:r>
    </w:p>
    <w:p w:rsidR="00AF6FB0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人際交往。</w:t>
      </w:r>
    </w:p>
    <w:p w:rsidR="00995AF7" w:rsidRPr="00DE3623" w:rsidRDefault="00601A71" w:rsidP="007C79CB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95</w:t>
      </w:r>
      <w:r w:rsidR="00AF6FB0" w:rsidRPr="00DE3623">
        <w:rPr>
          <w:rFonts w:asciiTheme="majorEastAsia" w:eastAsiaTheme="majorEastAsia" w:hAnsiTheme="majorEastAsia"/>
          <w:szCs w:val="24"/>
        </w:rPr>
        <w:t>.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餐桌禮儀之英文如何翻譯？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(A)Table Manner 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(B)Executive Manner 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(C)International Etiquette</w:t>
      </w:r>
    </w:p>
    <w:p w:rsidR="00AF6FB0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(D)Court Manner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995AF7" w:rsidRPr="00DE3623" w:rsidRDefault="00601A71" w:rsidP="007C79CB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96</w:t>
      </w:r>
      <w:r w:rsidR="00AF6FB0" w:rsidRPr="00DE3623">
        <w:rPr>
          <w:rFonts w:asciiTheme="majorEastAsia" w:eastAsiaTheme="majorEastAsia" w:hAnsiTheme="majorEastAsia"/>
          <w:szCs w:val="24"/>
        </w:rPr>
        <w:t>.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國際禮儀的最主要內涵，是以何種文化為主軸？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歐美文化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(B)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日本文化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中華文化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AF6FB0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希臘文化。</w:t>
      </w:r>
    </w:p>
    <w:p w:rsidR="00995AF7" w:rsidRPr="00DE3623" w:rsidRDefault="00601A71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97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國際禮儀的發展趨勢，何者有錯誤？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平民化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商業化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精英化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AF6FB0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世俗化。</w:t>
      </w:r>
    </w:p>
    <w:p w:rsidR="00995AF7" w:rsidRPr="00DE3623" w:rsidRDefault="00601A71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98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典禮中之「儀式」，翻譯是用哪</w:t>
      </w:r>
      <w:proofErr w:type="gramStart"/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個</w:t>
      </w:r>
      <w:proofErr w:type="gramEnd"/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英文字？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(A)Politeness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(B)Formality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(C)Procedure</w:t>
      </w:r>
    </w:p>
    <w:p w:rsidR="00AF6FB0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(D)Protocol</w:t>
      </w:r>
    </w:p>
    <w:p w:rsidR="00995AF7" w:rsidRPr="00DE3623" w:rsidRDefault="00601A71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99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. Protocol Department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是指外交部的哪</w:t>
      </w:r>
      <w:proofErr w:type="gramStart"/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個</w:t>
      </w:r>
      <w:proofErr w:type="gramEnd"/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司？</w:t>
      </w:r>
      <w:r w:rsidR="00AF6FB0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亞太司</w:t>
      </w:r>
    </w:p>
    <w:p w:rsidR="00995AF7" w:rsidRPr="00DE3623" w:rsidRDefault="00AF6FB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北美司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(C)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禮賓司</w:t>
      </w:r>
      <w:r w:rsidR="00AF6FB0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AF6FB0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AF6FB0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AF6FB0" w:rsidRPr="00DE3623">
        <w:rPr>
          <w:rFonts w:asciiTheme="majorEastAsia" w:eastAsiaTheme="majorEastAsia" w:hAnsiTheme="majorEastAsia" w:cs="新細明體" w:hint="eastAsia"/>
          <w:szCs w:val="24"/>
        </w:rPr>
        <w:t>條約司。</w:t>
      </w:r>
    </w:p>
    <w:p w:rsidR="00995AF7" w:rsidRPr="00DE3623" w:rsidRDefault="007E2FF2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100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今日國際禮儀內涵當中，隨著「社會演變」，具體呈現在何種內容上最顯著？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運動精神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(B)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外交禮儀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(C)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餐桌禮儀</w:t>
      </w:r>
    </w:p>
    <w:p w:rsidR="00AF6FB0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商業禮儀。</w:t>
      </w:r>
    </w:p>
    <w:p w:rsidR="00995AF7" w:rsidRPr="00DE3623" w:rsidRDefault="007E2FF2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101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我國以前所謂禮儀的</w:t>
      </w:r>
      <w:proofErr w:type="gramStart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意涵至為</w:t>
      </w:r>
      <w:proofErr w:type="gramEnd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廣泛，但並不包括何種意義？</w:t>
      </w:r>
    </w:p>
    <w:p w:rsidR="00995AF7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有關個人修為的行為標準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(B)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有關整個社會的倫理規範</w:t>
      </w:r>
    </w:p>
    <w:p w:rsidR="00995AF7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有關食衣住行育樂的細緻禮儀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有關治理國家及社會教化的根本。</w:t>
      </w:r>
    </w:p>
    <w:p w:rsidR="00995AF7" w:rsidRPr="00DE3623" w:rsidRDefault="007E2FF2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102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國家元首就職大典，外交官呈遞到任國書等，稱謂上用那個英文字較恰當？</w:t>
      </w:r>
    </w:p>
    <w:p w:rsidR="00995AF7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(A)Etiquette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(B)Ceremony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(C)Protocol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(D)Formality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995AF7" w:rsidRPr="00DE3623" w:rsidRDefault="007E2FF2" w:rsidP="00496484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103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舉凡食、衣、住、行、育樂、婚、喪、喜、慶，以及交談及介紹，拜訪及回拜等，應屬於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95AF7" w:rsidRPr="00DE3623" w:rsidRDefault="0049648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(A)Etiquette</w:t>
      </w:r>
    </w:p>
    <w:p w:rsidR="00995AF7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(B)Courtesy</w:t>
      </w:r>
    </w:p>
    <w:p w:rsidR="00995AF7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(C)Politenes</w:t>
      </w:r>
      <w:r w:rsidR="00C072F0" w:rsidRPr="00DE3623">
        <w:rPr>
          <w:rFonts w:asciiTheme="majorEastAsia" w:eastAsiaTheme="majorEastAsia" w:hAnsiTheme="majorEastAsia" w:cs="Times New Roman" w:hint="eastAsia"/>
          <w:szCs w:val="24"/>
        </w:rPr>
        <w:t>s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(D)Manner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4D3529" w:rsidRPr="00DE3623" w:rsidRDefault="007E2FF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104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商業禮儀的英文翻譯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(A)Internet Protocol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(B)Court Manner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(C)Executive Manner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(D)Table Manner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4D3529" w:rsidRPr="00DE3623" w:rsidRDefault="00F855D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105</w:t>
      </w:r>
      <w:r w:rsidR="009234AD" w:rsidRPr="00DE3623">
        <w:rPr>
          <w:rFonts w:asciiTheme="majorEastAsia" w:eastAsiaTheme="majorEastAsia" w:hAnsiTheme="majorEastAsia"/>
          <w:szCs w:val="24"/>
        </w:rPr>
        <w:t>.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「溫文儒雅」的態度，英文用哪</w:t>
      </w:r>
      <w:proofErr w:type="gramStart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個</w:t>
      </w:r>
      <w:proofErr w:type="gramEnd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字恰當？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(A)Politeness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(B)Manner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(C)Formality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(D)Protocol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4D3529" w:rsidRPr="00DE3623" w:rsidRDefault="00F855D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106</w:t>
      </w:r>
      <w:r w:rsidR="009234AD" w:rsidRPr="00DE3623">
        <w:rPr>
          <w:rFonts w:asciiTheme="majorEastAsia" w:eastAsiaTheme="majorEastAsia" w:hAnsiTheme="majorEastAsia"/>
          <w:szCs w:val="24"/>
        </w:rPr>
        <w:t>.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禮節與禮儀的基礎，是私人修養的行為規範是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交際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="009234AD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禮貌</w:t>
      </w:r>
    </w:p>
    <w:p w:rsidR="004D3529" w:rsidRPr="00DE3623" w:rsidRDefault="009234AD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儀式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E047FA" w:rsidRPr="00DE3623" w:rsidRDefault="00C072F0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9234AD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程序。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(A)107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西方人收受餽贈禮物是如何表示禮貌？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當面打開並讚美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回去再打電話道謝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先打開回家再道謝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先道謝但不可打開。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(B)108</w:t>
      </w:r>
      <w:r w:rsidR="00DE3623" w:rsidRPr="00DE3623">
        <w:rPr>
          <w:rFonts w:asciiTheme="majorEastAsia" w:eastAsiaTheme="majorEastAsia" w:hAnsiTheme="majorEastAsia" w:hint="eastAsia"/>
          <w:szCs w:val="24"/>
        </w:rPr>
        <w:t>.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開幕誌慶及喬遷之喜</w:t>
      </w:r>
      <w:proofErr w:type="gramStart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宜送何種花材</w:t>
      </w:r>
      <w:proofErr w:type="gramEnd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花圈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盆花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花籃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捧花。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Pr="00DE3623">
        <w:rPr>
          <w:rFonts w:asciiTheme="majorEastAsia" w:eastAsiaTheme="majorEastAsia" w:hAnsiTheme="majorEastAsia"/>
          <w:szCs w:val="24"/>
        </w:rPr>
        <w:t>1</w:t>
      </w:r>
      <w:r w:rsidR="00EF4829">
        <w:rPr>
          <w:rFonts w:asciiTheme="majorEastAsia" w:eastAsiaTheme="majorEastAsia" w:hAnsiTheme="majorEastAsia" w:hint="eastAsia"/>
          <w:szCs w:val="24"/>
        </w:rPr>
        <w:t>09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新人初到新職位，應作的拜訪性質是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友誼拜訪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禮貌拜訪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慰問拜訪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公務拜訪。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Pr="00DE3623">
        <w:rPr>
          <w:rFonts w:asciiTheme="majorEastAsia" w:eastAsiaTheme="majorEastAsia" w:hAnsiTheme="majorEastAsia"/>
          <w:szCs w:val="24"/>
        </w:rPr>
        <w:t>1</w:t>
      </w:r>
      <w:r w:rsidR="00EF4829">
        <w:rPr>
          <w:rFonts w:asciiTheme="majorEastAsia" w:eastAsiaTheme="majorEastAsia" w:hAnsiTheme="majorEastAsia" w:hint="eastAsia"/>
          <w:szCs w:val="24"/>
        </w:rPr>
        <w:t>10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像親戚生病、受傷，遇到同事轉調他職，或者朋友家中有喪事等，前往慰問以示關心是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辭別拜訪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友誼拜訪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慰問拜訪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商務拜訪。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Pr="00DE3623">
        <w:rPr>
          <w:rFonts w:asciiTheme="majorEastAsia" w:eastAsiaTheme="majorEastAsia" w:hAnsiTheme="majorEastAsia"/>
          <w:szCs w:val="24"/>
        </w:rPr>
        <w:t>1</w:t>
      </w:r>
      <w:r w:rsidR="00EF4829">
        <w:rPr>
          <w:rFonts w:asciiTheme="majorEastAsia" w:eastAsiaTheme="majorEastAsia" w:hAnsiTheme="majorEastAsia" w:hint="eastAsia"/>
          <w:szCs w:val="24"/>
        </w:rPr>
        <w:t>11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新任大使抵達駐在國時，應向哪一單位接洽官式拜訪外交部長？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內政部民政司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經濟部商品檢驗局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交通部民航局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外交部禮賓司。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Pr="00DE3623">
        <w:rPr>
          <w:rFonts w:asciiTheme="majorEastAsia" w:eastAsiaTheme="majorEastAsia" w:hAnsiTheme="majorEastAsia"/>
          <w:szCs w:val="24"/>
        </w:rPr>
        <w:t>1</w:t>
      </w:r>
      <w:r w:rsidR="00EF4829">
        <w:rPr>
          <w:rFonts w:asciiTheme="majorEastAsia" w:eastAsiaTheme="majorEastAsia" w:hAnsiTheme="majorEastAsia" w:hint="eastAsia"/>
          <w:szCs w:val="24"/>
        </w:rPr>
        <w:t>12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拜訪活動的時間選擇，哪一時間較合適？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清晨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深夜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用餐時間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下午。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(D)113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在歌劇院的入座禮儀，如果有接待員，則入座次序應如何安排？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男性最先，其次引導員，最後女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仕</w:t>
      </w:r>
      <w:proofErr w:type="gramEnd"/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男性最先，其次女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仕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，引導員最後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引導員最先，其次男性，女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仕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殿後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引導員最先，其次女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仕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，男性殿後。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(C)114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在正式場合的表演，何時獻花比較恰當？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在開演以前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在表演當中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在表演完畢後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在散會以後。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(B)115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哪種場合</w:t>
      </w:r>
      <w:proofErr w:type="gramStart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的服儀並</w:t>
      </w:r>
      <w:proofErr w:type="gramEnd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不必太正式？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參加晚宴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上教堂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到歌劇院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參加婚禮。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(D)116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如果你接到婚禮喜帖，不論出席與否，最起碼的禮貌應該要如何？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寄賀卡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打電話祝賀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登報祝賀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送一份禮物。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(B)117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>. Aquarium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應該是什麼公共場所？</w:t>
      </w:r>
      <w:r w:rsidR="00DE3623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博物館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水族館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美術館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紀念館。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(A)118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圖書館內的禮儀，何者並不恰當？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打行動電話應在閱讀區為之，不可在借閱區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私人背包、物品，應使用證件租借存物箱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不可以用不當的手段占據位子，或幫他人占位子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借閱書籍不可隨意在圖書上留下任何記號。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119</w:t>
      </w:r>
      <w:r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世貿展覽館的辦公區，應不可讓哪種人進入？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公務員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商務客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小孩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女性。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(C)120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教徒做禮拜的時間，多半在何時段？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(A)週六早上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(B)週六下午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(C)週日上午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(D)週日下午。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(D)121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菊花、百合花是適合什麼場合的花材？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(A)思念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(B)禮佛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(C)愛情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(D)喪禮。</w:t>
      </w:r>
    </w:p>
    <w:p w:rsidR="00DE3623" w:rsidRPr="00DE3623" w:rsidRDefault="00EF4829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(B)122</w:t>
      </w:r>
      <w:r w:rsidR="00DE3623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男</w:t>
      </w:r>
      <w:proofErr w:type="gramStart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DE3623" w:rsidRPr="00DE3623">
        <w:rPr>
          <w:rFonts w:asciiTheme="majorEastAsia" w:eastAsiaTheme="majorEastAsia" w:hAnsiTheme="majorEastAsia" w:cs="新細明體" w:hint="eastAsia"/>
          <w:szCs w:val="24"/>
        </w:rPr>
        <w:t>拜訪女性，應該如何較合適？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(A)應在公開場合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(B)要有第三者在場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(C)應有閉路電視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(D)要有大批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人群在場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DE3623" w:rsidP="00DE3623">
      <w:pPr>
        <w:spacing w:line="440" w:lineRule="exact"/>
        <w:jc w:val="both"/>
        <w:textAlignment w:val="baseline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noProof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5350510</wp:posOffset>
            </wp:positionH>
            <wp:positionV relativeFrom="paragraph">
              <wp:posOffset>280035</wp:posOffset>
            </wp:positionV>
            <wp:extent cx="1167765" cy="1085850"/>
            <wp:effectExtent l="19050" t="0" r="0" b="0"/>
            <wp:wrapTight wrapText="bothSides">
              <wp:wrapPolygon edited="0">
                <wp:start x="-352" y="0"/>
                <wp:lineTo x="-352" y="21221"/>
                <wp:lineTo x="21494" y="21221"/>
                <wp:lineTo x="21494" y="0"/>
                <wp:lineTo x="-352" y="0"/>
              </wp:wrapPolygon>
            </wp:wrapTight>
            <wp:docPr id="1" name="圖片 4" descr="images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s (2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F4829">
        <w:rPr>
          <w:rFonts w:asciiTheme="majorEastAsia" w:eastAsiaTheme="majorEastAsia" w:hAnsiTheme="majorEastAsia" w:hint="eastAsia"/>
          <w:szCs w:val="24"/>
        </w:rPr>
        <w:t>(D)123</w:t>
      </w:r>
      <w:r w:rsidRPr="00DE3623">
        <w:rPr>
          <w:rFonts w:asciiTheme="majorEastAsia" w:eastAsiaTheme="majorEastAsia" w:hAnsiTheme="majorEastAsia" w:hint="eastAsia"/>
          <w:szCs w:val="24"/>
        </w:rPr>
        <w:t>.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一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男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一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女與其上司</w:t>
      </w:r>
      <w:r w:rsidRPr="00DE3623">
        <w:rPr>
          <w:rFonts w:asciiTheme="majorEastAsia" w:eastAsiaTheme="majorEastAsia" w:hAnsiTheme="majorEastAsia"/>
          <w:szCs w:val="24"/>
        </w:rPr>
        <w:t>三人同行、同坐、同站時，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由尊到卑</w:t>
      </w:r>
      <w:proofErr w:type="gramEnd"/>
      <w:r w:rsidRPr="00DE3623">
        <w:rPr>
          <w:rFonts w:asciiTheme="majorEastAsia" w:eastAsiaTheme="majorEastAsia" w:hAnsiTheme="majorEastAsia"/>
          <w:szCs w:val="24"/>
        </w:rPr>
        <w:t>的順序應為</w:t>
      </w:r>
      <w:r w:rsidRPr="00DE3623">
        <w:rPr>
          <w:rFonts w:asciiTheme="majorEastAsia" w:eastAsiaTheme="majorEastAsia" w:hAnsiTheme="majorEastAsia" w:hint="eastAsia"/>
          <w:szCs w:val="24"/>
        </w:rPr>
        <w:t>？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左中右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5D4332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Theme="majorEastAsia" w:eastAsiaTheme="majorEastAsia" w:hAnsiTheme="majorEastAsia" w:cs="新細明體"/>
          <w:kern w:val="0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386.15pt;margin-top:4.3pt;width:35.25pt;height:33pt;z-index:251663360" filled="f" stroked="f">
            <v:textbox style="layout-flow:vertical-ideographic;mso-next-textbox:#_x0000_s2054">
              <w:txbxContent>
                <w:p w:rsidR="00FB6614" w:rsidRPr="00DC1556" w:rsidRDefault="00FB6614" w:rsidP="00DE3623">
                  <w:pPr>
                    <w:rPr>
                      <w:rFonts w:ascii="標楷體" w:eastAsia="標楷體" w:hAnsi="標楷體"/>
                    </w:rPr>
                  </w:pPr>
                  <w:r w:rsidRPr="00DC1556">
                    <w:rPr>
                      <w:rFonts w:ascii="標楷體" w:eastAsia="標楷體" w:hAnsi="標楷體" w:hint="eastAsia"/>
                    </w:rPr>
                    <w:t>馬路</w:t>
                  </w:r>
                </w:p>
              </w:txbxContent>
            </v:textbox>
          </v:shape>
        </w:pict>
      </w:r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(B)</w:t>
      </w:r>
      <w:r w:rsidR="00DE3623" w:rsidRPr="00DE3623">
        <w:rPr>
          <w:rFonts w:asciiTheme="majorEastAsia" w:eastAsiaTheme="majorEastAsia" w:hAnsiTheme="majorEastAsia" w:cs="新細明體"/>
          <w:kern w:val="0"/>
          <w:szCs w:val="24"/>
        </w:rPr>
        <w:t>右中左</w:t>
      </w:r>
      <w:r w:rsidR="00DE3623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中左右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(D)</w:t>
      </w:r>
      <w:proofErr w:type="gramStart"/>
      <w:r w:rsidRPr="00DE3623">
        <w:rPr>
          <w:rFonts w:asciiTheme="majorEastAsia" w:eastAsiaTheme="majorEastAsia" w:hAnsiTheme="majorEastAsia" w:cs="新細明體"/>
          <w:kern w:val="0"/>
          <w:szCs w:val="24"/>
        </w:rPr>
        <w:t>中右左</w:t>
      </w:r>
      <w:proofErr w:type="gramEnd"/>
      <w:r w:rsidRPr="00DE3623">
        <w:rPr>
          <w:rFonts w:asciiTheme="majorEastAsia" w:eastAsiaTheme="majorEastAsia" w:hAnsiTheme="majorEastAsia" w:cs="新細明體"/>
          <w:kern w:val="0"/>
          <w:szCs w:val="24"/>
        </w:rPr>
        <w:t>。</w:t>
      </w:r>
    </w:p>
    <w:p w:rsidR="00DE3623" w:rsidRPr="00DE3623" w:rsidRDefault="00DE3623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DE3623" w:rsidRPr="00DE3623" w:rsidRDefault="00DE3623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DE3623" w:rsidRPr="00DE3623" w:rsidRDefault="00DE3623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E047FA" w:rsidRPr="00DE3623" w:rsidRDefault="00E047FA" w:rsidP="00C072F0">
      <w:pPr>
        <w:autoSpaceDE w:val="0"/>
        <w:autoSpaceDN w:val="0"/>
        <w:adjustRightInd w:val="0"/>
        <w:spacing w:line="440" w:lineRule="exact"/>
        <w:rPr>
          <w:b/>
          <w:sz w:val="32"/>
          <w:szCs w:val="32"/>
        </w:rPr>
      </w:pPr>
      <w:r w:rsidRPr="00DE3623">
        <w:rPr>
          <w:rFonts w:hint="eastAsia"/>
          <w:b/>
          <w:sz w:val="32"/>
          <w:szCs w:val="32"/>
        </w:rPr>
        <w:t>國際禮儀．服飾與儀態</w:t>
      </w:r>
    </w:p>
    <w:p w:rsidR="00E047FA" w:rsidRPr="00DE3623" w:rsidRDefault="00E047F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b/>
          <w:szCs w:val="24"/>
        </w:rPr>
      </w:pPr>
    </w:p>
    <w:p w:rsidR="004D3529" w:rsidRPr="00DE3623" w:rsidRDefault="00F855D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124</w:t>
      </w:r>
      <w:r w:rsidR="009234AD" w:rsidRPr="00DE3623">
        <w:rPr>
          <w:rFonts w:asciiTheme="majorEastAsia" w:eastAsiaTheme="majorEastAsia" w:hAnsiTheme="majorEastAsia"/>
          <w:szCs w:val="24"/>
        </w:rPr>
        <w:t>.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穿著單排扣的西裝，正確的穿著禮儀如何？</w:t>
      </w:r>
    </w:p>
    <w:p w:rsidR="004D3529" w:rsidRPr="00DE3623" w:rsidRDefault="009234AD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排扣不管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何時均應扣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上</w:t>
      </w:r>
    </w:p>
    <w:p w:rsidR="004D3529" w:rsidRPr="00DE3623" w:rsidRDefault="009234AD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排扣不管何時均可不扣</w:t>
      </w:r>
    </w:p>
    <w:p w:rsidR="004D3529" w:rsidRPr="00DE3623" w:rsidRDefault="009234AD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坐下時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排扣可扣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上，起身時應解開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9234AD" w:rsidRPr="00DE3623" w:rsidRDefault="00C072F0" w:rsidP="00496484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9234AD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坐下時排扣應解開，起身時應扣上。</w:t>
      </w:r>
    </w:p>
    <w:p w:rsidR="004D3529" w:rsidRPr="00DE3623" w:rsidRDefault="00F855D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125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下列何者就是英國所稱之晚禮服？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(A)Black Tie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(B)White Tie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(C)Cutaway </w:t>
      </w:r>
    </w:p>
    <w:p w:rsidR="009234AD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(D)Uniform Dress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4D3529" w:rsidRPr="00DE3623" w:rsidRDefault="00F855D2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126</w:t>
      </w:r>
      <w:r w:rsidR="009234AD" w:rsidRPr="00DE3623">
        <w:rPr>
          <w:rFonts w:asciiTheme="majorEastAsia" w:eastAsiaTheme="majorEastAsia" w:hAnsiTheme="majorEastAsia"/>
          <w:szCs w:val="24"/>
        </w:rPr>
        <w:t>.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英國的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Dinner Jacket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在美國流行的稱呼是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(A)White Smoking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(B)Tuxedo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(C)Tropical Dress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(D)Lounge Suit</w:t>
      </w:r>
    </w:p>
    <w:p w:rsidR="004D3529" w:rsidRPr="00DE3623" w:rsidRDefault="00C84A6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127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大禮服在國內常被稱為什麼服裝？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常禮服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(B)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白色小晚禮服</w:t>
      </w:r>
    </w:p>
    <w:p w:rsidR="004D3529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燕尾服</w:t>
      </w:r>
    </w:p>
    <w:p w:rsidR="009234AD" w:rsidRPr="00DE3623" w:rsidRDefault="009234AD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早禮服。</w:t>
      </w:r>
    </w:p>
    <w:p w:rsidR="004D3529" w:rsidRPr="00DE3623" w:rsidRDefault="00C84A6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F4829">
        <w:rPr>
          <w:rFonts w:asciiTheme="majorEastAsia" w:eastAsiaTheme="majorEastAsia" w:hAnsiTheme="majorEastAsia" w:hint="eastAsia"/>
          <w:szCs w:val="24"/>
        </w:rPr>
        <w:t>128</w:t>
      </w:r>
      <w:r w:rsidR="009234AD" w:rsidRPr="00DE3623">
        <w:rPr>
          <w:rFonts w:asciiTheme="majorEastAsia" w:eastAsiaTheme="majorEastAsia" w:hAnsiTheme="majorEastAsia"/>
          <w:szCs w:val="24"/>
        </w:rPr>
        <w:t>.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proofErr w:type="gramStart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舉帽的</w:t>
      </w:r>
      <w:proofErr w:type="gramEnd"/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意思是指</w:t>
      </w:r>
      <w:r w:rsidR="009234A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234AD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9234AD" w:rsidRPr="00DE3623">
        <w:rPr>
          <w:rFonts w:asciiTheme="majorEastAsia" w:eastAsiaTheme="majorEastAsia" w:hAnsiTheme="majorEastAsia" w:cs="新細明體" w:hint="eastAsia"/>
          <w:szCs w:val="24"/>
        </w:rPr>
        <w:t>說抱歉</w:t>
      </w:r>
    </w:p>
    <w:p w:rsidR="004D3529" w:rsidRPr="00DE3623" w:rsidRDefault="009234AD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打招呼</w:t>
      </w:r>
    </w:p>
    <w:p w:rsidR="004D3529" w:rsidRPr="00DE3623" w:rsidRDefault="009234AD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道謝</w:t>
      </w:r>
    </w:p>
    <w:p w:rsidR="009234AD" w:rsidRPr="00DE3623" w:rsidRDefault="009234AD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辭別。</w:t>
      </w:r>
    </w:p>
    <w:p w:rsidR="004D3529" w:rsidRPr="00DE3623" w:rsidRDefault="00C84A6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129</w:t>
      </w:r>
      <w:r w:rsidR="009604C4" w:rsidRPr="00DE3623">
        <w:rPr>
          <w:rFonts w:asciiTheme="majorEastAsia" w:eastAsiaTheme="majorEastAsia" w:hAnsiTheme="majorEastAsia"/>
          <w:szCs w:val="24"/>
        </w:rPr>
        <w:t>.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在喪禮的時候，男</w:t>
      </w:r>
      <w:proofErr w:type="gramStart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適合</w:t>
      </w:r>
      <w:proofErr w:type="gramStart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繫</w:t>
      </w:r>
      <w:proofErr w:type="gramEnd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何種顏色的領帶？</w:t>
      </w:r>
      <w:r w:rsidR="009604C4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9604C4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黑色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9604C4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白色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9604C4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紅色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604C4" w:rsidRPr="00DE3623" w:rsidRDefault="009604C4" w:rsidP="00EB0D8A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花色。</w:t>
      </w:r>
    </w:p>
    <w:p w:rsidR="004D3529" w:rsidRPr="00DE3623" w:rsidRDefault="00C84A6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 w:hint="eastAsia"/>
          <w:szCs w:val="24"/>
        </w:rPr>
        <w:t>130</w:t>
      </w:r>
      <w:r w:rsidR="009604C4" w:rsidRPr="00DE3623">
        <w:rPr>
          <w:rFonts w:asciiTheme="majorEastAsia" w:eastAsiaTheme="majorEastAsia" w:hAnsiTheme="majorEastAsia"/>
          <w:szCs w:val="24"/>
        </w:rPr>
        <w:t>.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女性晚禮服的特徵，並不包括哪一項？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低胸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無袖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露背</w:t>
      </w:r>
    </w:p>
    <w:p w:rsidR="009604C4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短裙。</w:t>
      </w:r>
    </w:p>
    <w:p w:rsidR="004D3529" w:rsidRPr="00DE3623" w:rsidRDefault="00C84A6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131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一般說來在正式場合裡，淑女的穿著忌諱穿著什麼服裝？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長裙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短裙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長褲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604C4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禮服</w:t>
      </w:r>
    </w:p>
    <w:p w:rsidR="004D3529" w:rsidRPr="00DE3623" w:rsidRDefault="00C6401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132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有關正式場合的鞋襪顏色，何者較合適？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(A)</w:t>
      </w:r>
      <w:proofErr w:type="gramStart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黑鞋黑</w:t>
      </w:r>
      <w:proofErr w:type="gramEnd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襪</w:t>
      </w:r>
      <w:r w:rsidR="009604C4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(B)</w:t>
      </w:r>
      <w:proofErr w:type="gramStart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黑鞋白</w:t>
      </w:r>
      <w:proofErr w:type="gramEnd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襪</w:t>
      </w:r>
      <w:r w:rsidR="009604C4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(C)</w:t>
      </w:r>
      <w:proofErr w:type="gramStart"/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白鞋黑襪</w:t>
      </w:r>
      <w:proofErr w:type="gramEnd"/>
    </w:p>
    <w:p w:rsidR="009604C4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proofErr w:type="gramStart"/>
      <w:r w:rsidRPr="00DE3623">
        <w:rPr>
          <w:rFonts w:asciiTheme="majorEastAsia" w:eastAsiaTheme="majorEastAsia" w:hAnsiTheme="majorEastAsia" w:cs="新細明體" w:hint="eastAsia"/>
          <w:szCs w:val="24"/>
        </w:rPr>
        <w:t>白鞋白襪</w:t>
      </w:r>
      <w:proofErr w:type="gramEnd"/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4D3529" w:rsidRPr="00DE3623" w:rsidRDefault="00C6401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</w:t>
      </w:r>
      <w:r w:rsidR="00B7181E">
        <w:rPr>
          <w:rFonts w:asciiTheme="majorEastAsia" w:eastAsiaTheme="majorEastAsia" w:hAnsiTheme="majorEastAsia" w:hint="eastAsia"/>
          <w:szCs w:val="24"/>
        </w:rPr>
        <w:t>D</w:t>
      </w:r>
      <w:r w:rsidRPr="00DE3623">
        <w:rPr>
          <w:rFonts w:asciiTheme="majorEastAsia" w:eastAsiaTheme="majorEastAsia" w:hAnsiTheme="majorEastAsia" w:hint="eastAsia"/>
          <w:szCs w:val="24"/>
        </w:rPr>
        <w:t>)</w:t>
      </w:r>
      <w:r w:rsidR="00EF4829">
        <w:rPr>
          <w:rFonts w:asciiTheme="majorEastAsia" w:eastAsiaTheme="majorEastAsia" w:hAnsiTheme="majorEastAsia" w:hint="eastAsia"/>
          <w:szCs w:val="24"/>
        </w:rPr>
        <w:t>133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. Leisure Wear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是指什麼類型的服裝？</w:t>
      </w:r>
      <w:r w:rsidR="009604C4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運動裝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禮服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制服</w:t>
      </w:r>
    </w:p>
    <w:p w:rsidR="009604C4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休閒服。</w:t>
      </w:r>
    </w:p>
    <w:p w:rsidR="004D3529" w:rsidRPr="00DE3623" w:rsidRDefault="006066E9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</w:t>
      </w:r>
      <w:r w:rsidR="00C6401A" w:rsidRPr="00DE3623">
        <w:rPr>
          <w:rFonts w:asciiTheme="majorEastAsia" w:eastAsiaTheme="majorEastAsia" w:hAnsiTheme="majorEastAsia" w:hint="eastAsia"/>
          <w:szCs w:val="24"/>
        </w:rPr>
        <w:t>)</w:t>
      </w:r>
      <w:r w:rsidR="00EF4829">
        <w:rPr>
          <w:rFonts w:asciiTheme="majorEastAsia" w:eastAsiaTheme="majorEastAsia" w:hAnsiTheme="majorEastAsia" w:hint="eastAsia"/>
          <w:szCs w:val="24"/>
        </w:rPr>
        <w:t>134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女性化妝時，利用粉餅打底是為了什麼？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比較持久有效</w:t>
      </w:r>
    </w:p>
    <w:p w:rsidR="004D3529" w:rsidRPr="00DE3623" w:rsidRDefault="009604C4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防止紫外線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4D352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(C)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省時省力</w:t>
      </w:r>
      <w:r w:rsidR="009604C4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604C4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9604C4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9604C4" w:rsidRPr="00DE3623">
        <w:rPr>
          <w:rFonts w:asciiTheme="majorEastAsia" w:eastAsiaTheme="majorEastAsia" w:hAnsiTheme="majorEastAsia" w:cs="新細明體" w:hint="eastAsia"/>
          <w:szCs w:val="24"/>
        </w:rPr>
        <w:t>可以節省金錢。</w:t>
      </w:r>
    </w:p>
    <w:p w:rsidR="004D3529" w:rsidRPr="00DE3623" w:rsidRDefault="00C6401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135</w:t>
      </w:r>
      <w:r w:rsidR="00550369" w:rsidRPr="00DE3623">
        <w:rPr>
          <w:rFonts w:asciiTheme="majorEastAsia" w:eastAsiaTheme="majorEastAsia" w:hAnsiTheme="majorEastAsia"/>
          <w:szCs w:val="24"/>
        </w:rPr>
        <w:t>.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女性的站姿最好以何種方式站立為宜，才不致造成</w:t>
      </w:r>
      <w:proofErr w:type="gramStart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Ｏ形腿</w:t>
      </w:r>
      <w:proofErr w:type="gramEnd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？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兩腳跟並攏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(B)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兩腳尖向外張開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兩腳前後成丁字形</w:t>
      </w:r>
    </w:p>
    <w:p w:rsidR="009604C4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兩</w:t>
      </w:r>
      <w:proofErr w:type="gramStart"/>
      <w:r w:rsidRPr="00DE3623">
        <w:rPr>
          <w:rFonts w:asciiTheme="majorEastAsia" w:eastAsiaTheme="majorEastAsia" w:hAnsiTheme="majorEastAsia" w:cs="新細明體" w:hint="eastAsia"/>
          <w:szCs w:val="24"/>
        </w:rPr>
        <w:t>腳尖並攏</w:t>
      </w:r>
      <w:proofErr w:type="gramEnd"/>
      <w:r w:rsidRPr="00DE3623">
        <w:rPr>
          <w:rFonts w:asciiTheme="majorEastAsia" w:eastAsiaTheme="majorEastAsia" w:hAnsiTheme="majorEastAsia" w:cs="新細明體" w:hint="eastAsia"/>
          <w:szCs w:val="24"/>
        </w:rPr>
        <w:t>。</w:t>
      </w:r>
    </w:p>
    <w:p w:rsidR="00353AA2" w:rsidRPr="00DE3623" w:rsidRDefault="00C6401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F4829">
        <w:rPr>
          <w:rFonts w:asciiTheme="majorEastAsia" w:eastAsiaTheme="majorEastAsia" w:hAnsiTheme="majorEastAsia" w:hint="eastAsia"/>
          <w:szCs w:val="24"/>
        </w:rPr>
        <w:t>136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敬禮的原則，何者並不恰當？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男</w:t>
      </w:r>
      <w:proofErr w:type="gramStart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向女仕敬禮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proofErr w:type="gramStart"/>
      <w:r w:rsidRPr="00DE3623">
        <w:rPr>
          <w:rFonts w:asciiTheme="majorEastAsia" w:eastAsiaTheme="majorEastAsia" w:hAnsiTheme="majorEastAsia" w:cs="新細明體" w:hint="eastAsia"/>
          <w:szCs w:val="24"/>
        </w:rPr>
        <w:t>位低者</w:t>
      </w:r>
      <w:proofErr w:type="gramEnd"/>
      <w:r w:rsidRPr="00DE3623">
        <w:rPr>
          <w:rFonts w:asciiTheme="majorEastAsia" w:eastAsiaTheme="majorEastAsia" w:hAnsiTheme="majorEastAsia" w:cs="新細明體" w:hint="eastAsia"/>
          <w:szCs w:val="24"/>
        </w:rPr>
        <w:t>向位高者敬禮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年長者向年幼者敬禮</w:t>
      </w:r>
    </w:p>
    <w:p w:rsidR="00550369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資淺者向資深者敬禮。</w:t>
      </w:r>
    </w:p>
    <w:p w:rsidR="00353AA2" w:rsidRPr="00DE3623" w:rsidRDefault="00C6401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137</w:t>
      </w:r>
      <w:r w:rsidR="00CF17F3" w:rsidRPr="00DE3623">
        <w:rPr>
          <w:rFonts w:asciiTheme="majorEastAsia" w:eastAsiaTheme="majorEastAsia" w:hAnsiTheme="majorEastAsia" w:hint="eastAsia"/>
          <w:szCs w:val="24"/>
        </w:rPr>
        <w:t>.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頷首禮就是下列哪種敬禮？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點頭禮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扶手禮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舉手禮</w:t>
      </w:r>
    </w:p>
    <w:p w:rsidR="00550369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鞠躬禮。</w:t>
      </w:r>
    </w:p>
    <w:p w:rsidR="00353AA2" w:rsidRPr="00DE3623" w:rsidRDefault="00B209C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</w:t>
      </w:r>
      <w:r w:rsidR="00C6401A" w:rsidRPr="00DE3623">
        <w:rPr>
          <w:rFonts w:asciiTheme="majorEastAsia" w:eastAsiaTheme="majorEastAsia" w:hAnsiTheme="majorEastAsia" w:hint="eastAsia"/>
          <w:szCs w:val="24"/>
        </w:rPr>
        <w:t>)</w:t>
      </w:r>
      <w:r w:rsidR="00EF4829">
        <w:rPr>
          <w:rFonts w:asciiTheme="majorEastAsia" w:eastAsiaTheme="majorEastAsia" w:hAnsiTheme="majorEastAsia" w:hint="eastAsia"/>
          <w:szCs w:val="24"/>
        </w:rPr>
        <w:t>138</w:t>
      </w:r>
      <w:r w:rsidR="00550369" w:rsidRPr="00DE3623">
        <w:rPr>
          <w:rFonts w:asciiTheme="majorEastAsia" w:eastAsiaTheme="majorEastAsia" w:hAnsiTheme="majorEastAsia"/>
          <w:szCs w:val="24"/>
        </w:rPr>
        <w:t>.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「西裝」常在請帖上以何種名詞表示？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晚禮服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便服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(C)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常禮服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55036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運動服。</w:t>
      </w:r>
    </w:p>
    <w:p w:rsidR="00353AA2" w:rsidRPr="00DE3623" w:rsidRDefault="00B209C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</w:t>
      </w:r>
      <w:r w:rsidR="00C6401A" w:rsidRPr="00DE3623">
        <w:rPr>
          <w:rFonts w:asciiTheme="majorEastAsia" w:eastAsiaTheme="majorEastAsia" w:hAnsiTheme="majorEastAsia" w:hint="eastAsia"/>
          <w:szCs w:val="24"/>
        </w:rPr>
        <w:t>)</w:t>
      </w:r>
      <w:r w:rsidR="00EF4829">
        <w:rPr>
          <w:rFonts w:asciiTheme="majorEastAsia" w:eastAsiaTheme="majorEastAsia" w:hAnsiTheme="majorEastAsia" w:hint="eastAsia"/>
          <w:szCs w:val="24"/>
        </w:rPr>
        <w:t>139</w:t>
      </w:r>
      <w:r w:rsidR="00550369" w:rsidRPr="00DE3623">
        <w:rPr>
          <w:rFonts w:asciiTheme="majorEastAsia" w:eastAsiaTheme="majorEastAsia" w:hAnsiTheme="majorEastAsia"/>
          <w:szCs w:val="24"/>
        </w:rPr>
        <w:t>.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「小晚禮服」打的是</w:t>
      </w:r>
      <w:proofErr w:type="gramStart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何種領飾</w:t>
      </w:r>
      <w:proofErr w:type="gramEnd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？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白領結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白領帶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(C)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黑領帶</w:t>
      </w:r>
      <w:r w:rsidR="005503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55036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黑領結。</w:t>
      </w:r>
    </w:p>
    <w:p w:rsidR="00353AA2" w:rsidRPr="00DE3623" w:rsidRDefault="00B209CA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F4829">
        <w:rPr>
          <w:rFonts w:asciiTheme="majorEastAsia" w:eastAsiaTheme="majorEastAsia" w:hAnsiTheme="majorEastAsia" w:hint="eastAsia"/>
          <w:szCs w:val="24"/>
        </w:rPr>
        <w:t>140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「大禮服」所打的是</w:t>
      </w:r>
      <w:proofErr w:type="gramStart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何種領飾</w:t>
      </w:r>
      <w:proofErr w:type="gramEnd"/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？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白領結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白領帶</w:t>
      </w:r>
    </w:p>
    <w:p w:rsidR="00353AA2" w:rsidRPr="00DE3623" w:rsidRDefault="00550369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黑領帶</w:t>
      </w: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550369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550369" w:rsidRPr="00DE3623">
        <w:rPr>
          <w:rFonts w:asciiTheme="majorEastAsia" w:eastAsiaTheme="majorEastAsia" w:hAnsiTheme="majorEastAsia" w:cs="Times New Roman"/>
          <w:szCs w:val="24"/>
        </w:rPr>
        <w:t>(D)</w:t>
      </w:r>
      <w:r w:rsidR="00550369" w:rsidRPr="00DE3623">
        <w:rPr>
          <w:rFonts w:asciiTheme="majorEastAsia" w:eastAsiaTheme="majorEastAsia" w:hAnsiTheme="majorEastAsia" w:cs="新細明體" w:hint="eastAsia"/>
          <w:szCs w:val="24"/>
        </w:rPr>
        <w:t>黑領結。</w:t>
      </w:r>
    </w:p>
    <w:p w:rsidR="00353AA2" w:rsidRPr="00DE3623" w:rsidRDefault="008D1B21" w:rsidP="00C072F0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 xml:space="preserve"> </w:t>
      </w:r>
      <w:r w:rsidR="0024085D" w:rsidRPr="00DE3623">
        <w:rPr>
          <w:rFonts w:asciiTheme="majorEastAsia" w:eastAsiaTheme="majorEastAsia" w:hAnsiTheme="majorEastAsia" w:hint="eastAsia"/>
          <w:szCs w:val="24"/>
        </w:rPr>
        <w:t>(D)</w:t>
      </w:r>
      <w:r w:rsidR="00D576F4">
        <w:rPr>
          <w:rFonts w:asciiTheme="majorEastAsia" w:eastAsiaTheme="majorEastAsia" w:hAnsiTheme="majorEastAsia" w:hint="eastAsia"/>
          <w:szCs w:val="24"/>
        </w:rPr>
        <w:t>141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良好的儀態之基本原則，何者不宜？</w:t>
      </w:r>
      <w:r w:rsidR="00EC561F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53AA2" w:rsidRPr="00DE3623" w:rsidRDefault="00C072F0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Times New Roman" w:hint="eastAsia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>(A)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均衡協調</w:t>
      </w:r>
    </w:p>
    <w:p w:rsidR="00353AA2" w:rsidRPr="00DE3623" w:rsidRDefault="00EC561F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挺直上身</w:t>
      </w:r>
    </w:p>
    <w:p w:rsidR="00353AA2" w:rsidRPr="00DE3623" w:rsidRDefault="00EC561F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運作靈活</w:t>
      </w:r>
    </w:p>
    <w:p w:rsidR="00EC561F" w:rsidRPr="00DE3623" w:rsidRDefault="00EC561F" w:rsidP="009A4485">
      <w:pPr>
        <w:autoSpaceDE w:val="0"/>
        <w:autoSpaceDN w:val="0"/>
        <w:adjustRightInd w:val="0"/>
        <w:spacing w:line="440" w:lineRule="exact"/>
        <w:ind w:firstLineChars="295" w:firstLine="708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szCs w:val="24"/>
        </w:rPr>
        <w:t>故作姿態。</w:t>
      </w:r>
    </w:p>
    <w:p w:rsidR="00914A66" w:rsidRPr="00DE3623" w:rsidRDefault="005D3B4B" w:rsidP="00914A66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 xml:space="preserve"> </w:t>
      </w:r>
      <w:r w:rsidR="0024085D" w:rsidRPr="00DE3623">
        <w:rPr>
          <w:rFonts w:asciiTheme="majorEastAsia" w:eastAsiaTheme="majorEastAsia" w:hAnsiTheme="majorEastAsia" w:hint="eastAsia"/>
          <w:szCs w:val="24"/>
        </w:rPr>
        <w:t>(B)</w:t>
      </w:r>
      <w:r w:rsidR="00D576F4">
        <w:rPr>
          <w:rFonts w:asciiTheme="majorEastAsia" w:eastAsiaTheme="majorEastAsia" w:hAnsiTheme="majorEastAsia" w:hint="eastAsia"/>
          <w:szCs w:val="24"/>
        </w:rPr>
        <w:t>143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何種禮儀應立正為之？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吻手禮</w:t>
      </w:r>
      <w:proofErr w:type="gramEnd"/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鞠躬禮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914A66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曲膝禮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EC561F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proofErr w:type="gramStart"/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親頰禮</w:t>
      </w:r>
      <w:proofErr w:type="gramEnd"/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914A66" w:rsidRPr="00DE3623" w:rsidRDefault="0024085D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D576F4">
        <w:rPr>
          <w:rFonts w:asciiTheme="majorEastAsia" w:eastAsiaTheme="majorEastAsia" w:hAnsiTheme="majorEastAsia" w:hint="eastAsia"/>
          <w:szCs w:val="24"/>
        </w:rPr>
        <w:t>144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女性坐姿的重點，應該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兩膝不可彎曲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兩腿合攏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不可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O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型腿</w:t>
      </w:r>
    </w:p>
    <w:p w:rsidR="00EC561F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兩膝蓋併攏。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F4829">
        <w:rPr>
          <w:rFonts w:asciiTheme="majorEastAsia" w:eastAsiaTheme="majorEastAsia" w:hAnsiTheme="majorEastAsia"/>
          <w:szCs w:val="24"/>
        </w:rPr>
        <w:t>1</w:t>
      </w:r>
      <w:r w:rsidR="00D576F4">
        <w:rPr>
          <w:rFonts w:asciiTheme="majorEastAsia" w:eastAsiaTheme="majorEastAsia" w:hAnsiTheme="majorEastAsia" w:hint="eastAsia"/>
          <w:szCs w:val="24"/>
        </w:rPr>
        <w:t>45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proofErr w:type="gramStart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親頰禮</w:t>
      </w:r>
      <w:proofErr w:type="gramEnd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在何處並不常見？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歐洲各國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美國等英語系國家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中東地區</w:t>
      </w:r>
    </w:p>
    <w:p w:rsidR="00EC561F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亞洲各國。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D576F4">
        <w:rPr>
          <w:rFonts w:asciiTheme="majorEastAsia" w:eastAsiaTheme="majorEastAsia" w:hAnsiTheme="majorEastAsia" w:hint="eastAsia"/>
          <w:szCs w:val="24"/>
        </w:rPr>
        <w:t>146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外交場合中最常見的禮節是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吻手禮</w:t>
      </w:r>
      <w:proofErr w:type="gramEnd"/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擁抱禮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親頰禮</w:t>
      </w:r>
      <w:proofErr w:type="gramEnd"/>
    </w:p>
    <w:p w:rsidR="00EC561F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proofErr w:type="gramStart"/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曲膝禮</w:t>
      </w:r>
      <w:proofErr w:type="gramEnd"/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D576F4">
        <w:rPr>
          <w:rFonts w:asciiTheme="majorEastAsia" w:eastAsiaTheme="majorEastAsia" w:hAnsiTheme="majorEastAsia" w:hint="eastAsia"/>
          <w:szCs w:val="24"/>
        </w:rPr>
        <w:t>147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男</w:t>
      </w:r>
      <w:proofErr w:type="gramStart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之間握手以何種方式表示親切？</w:t>
      </w:r>
      <w:r w:rsidR="00EC561F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14A66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輕輕帶過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緊握不放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有力簡單</w:t>
      </w:r>
    </w:p>
    <w:p w:rsidR="00EC561F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點到為止。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D576F4">
        <w:rPr>
          <w:rFonts w:asciiTheme="majorEastAsia" w:eastAsiaTheme="majorEastAsia" w:hAnsiTheme="majorEastAsia" w:hint="eastAsia"/>
          <w:szCs w:val="24"/>
        </w:rPr>
        <w:t>148</w:t>
      </w:r>
      <w:r w:rsidR="00EC561F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握手</w:t>
      </w:r>
      <w:proofErr w:type="gramStart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時如帶手套</w:t>
      </w:r>
      <w:proofErr w:type="gramEnd"/>
      <w:r w:rsidR="00EC561F" w:rsidRPr="00DE3623">
        <w:rPr>
          <w:rFonts w:asciiTheme="majorEastAsia" w:eastAsiaTheme="majorEastAsia" w:hAnsiTheme="majorEastAsia" w:cs="新細明體" w:hint="eastAsia"/>
          <w:szCs w:val="24"/>
        </w:rPr>
        <w:t>，應脫去，但何者例外？</w:t>
      </w:r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仕</w:t>
      </w:r>
      <w:proofErr w:type="gramEnd"/>
    </w:p>
    <w:p w:rsidR="00914A66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長者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914A66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EC561F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EC561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小孩</w:t>
      </w:r>
    </w:p>
    <w:p w:rsidR="00EC561F" w:rsidRPr="00DE3623" w:rsidRDefault="00EC561F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女性。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D576F4">
        <w:rPr>
          <w:rFonts w:asciiTheme="majorEastAsia" w:eastAsiaTheme="majorEastAsia" w:hAnsiTheme="majorEastAsia" w:hint="eastAsia"/>
          <w:szCs w:val="24"/>
        </w:rPr>
        <w:t>149</w:t>
      </w:r>
      <w:r w:rsidR="008E2E0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回教徒並不行何種禮？</w:t>
      </w:r>
    </w:p>
    <w:p w:rsidR="00914A66" w:rsidRPr="00DE3623" w:rsidRDefault="008E2E02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鞠躬禮</w:t>
      </w:r>
    </w:p>
    <w:p w:rsidR="00914A66" w:rsidRPr="00DE3623" w:rsidRDefault="008E2E02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擁抱禮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914A66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8E2E02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proofErr w:type="gramStart"/>
      <w:r w:rsidR="008E2E0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親頰禮</w:t>
      </w:r>
      <w:proofErr w:type="gramEnd"/>
      <w:r w:rsidR="008E2E0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EC561F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8E2E0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8E2E0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握手禮。</w:t>
      </w:r>
    </w:p>
    <w:p w:rsidR="00914A66" w:rsidRPr="00DE3623" w:rsidRDefault="00BD4350" w:rsidP="000459AA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D576F4">
        <w:rPr>
          <w:rFonts w:asciiTheme="majorEastAsia" w:eastAsiaTheme="majorEastAsia" w:hAnsiTheme="majorEastAsia" w:hint="eastAsia"/>
          <w:szCs w:val="24"/>
        </w:rPr>
        <w:t>150</w:t>
      </w:r>
      <w:r w:rsidR="008E2E0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女</w:t>
      </w:r>
      <w:proofErr w:type="gramStart"/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席中欲離去，男</w:t>
      </w:r>
      <w:proofErr w:type="gramStart"/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8E2E02" w:rsidRPr="00DE3623">
        <w:rPr>
          <w:rFonts w:asciiTheme="majorEastAsia" w:eastAsiaTheme="majorEastAsia" w:hAnsiTheme="majorEastAsia" w:cs="新細明體" w:hint="eastAsia"/>
          <w:szCs w:val="24"/>
        </w:rPr>
        <w:t>應如何示意？</w:t>
      </w:r>
      <w:r w:rsidR="008E2E02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914A66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8E2E02"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="008E2E0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拍手</w:t>
      </w:r>
    </w:p>
    <w:p w:rsidR="00914A66" w:rsidRPr="00DE3623" w:rsidRDefault="008E2E02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吻手禮</w:t>
      </w:r>
      <w:proofErr w:type="gramEnd"/>
    </w:p>
    <w:p w:rsidR="00914A66" w:rsidRPr="00DE3623" w:rsidRDefault="008E2E02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注目禮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8E2E02" w:rsidRPr="00DE3623" w:rsidRDefault="00C072F0" w:rsidP="007A2D61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8E2E0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8E2E0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起立。</w:t>
      </w:r>
    </w:p>
    <w:p w:rsidR="00DE3623" w:rsidRPr="00DE3623" w:rsidRDefault="00DE362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DE3623" w:rsidRPr="00DE3623" w:rsidRDefault="00DE3623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b/>
          <w:szCs w:val="24"/>
        </w:rPr>
      </w:pPr>
      <w:r w:rsidRPr="00DE3623">
        <w:rPr>
          <w:rFonts w:hint="eastAsia"/>
          <w:b/>
          <w:sz w:val="32"/>
          <w:szCs w:val="32"/>
        </w:rPr>
        <w:t>國際禮儀．書寫</w:t>
      </w:r>
      <w:r w:rsidRPr="00DE3623">
        <w:rPr>
          <w:b/>
          <w:sz w:val="32"/>
          <w:szCs w:val="32"/>
        </w:rPr>
        <w:t>禮儀</w:t>
      </w:r>
    </w:p>
    <w:p w:rsidR="00DE3623" w:rsidRPr="00DE3623" w:rsidRDefault="00DE362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0459AA" w:rsidRPr="00DE3623" w:rsidRDefault="00CB4D69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5B6AA2" w:rsidRPr="00DE3623">
        <w:rPr>
          <w:rFonts w:asciiTheme="majorEastAsia" w:eastAsiaTheme="majorEastAsia" w:hAnsiTheme="majorEastAsia"/>
          <w:szCs w:val="24"/>
        </w:rPr>
        <w:t>1</w:t>
      </w:r>
      <w:r w:rsidR="00D576F4">
        <w:rPr>
          <w:rFonts w:asciiTheme="majorEastAsia" w:eastAsiaTheme="majorEastAsia" w:hAnsiTheme="majorEastAsia" w:hint="eastAsia"/>
          <w:szCs w:val="24"/>
        </w:rPr>
        <w:t>51</w:t>
      </w:r>
      <w:r w:rsidR="005B6A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中式書信的寫法何者不對？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由上而下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直寫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由左而右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7E0D9C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抬頭。</w:t>
      </w:r>
    </w:p>
    <w:p w:rsidR="000459AA" w:rsidRPr="00DE3623" w:rsidRDefault="00CB4D69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D576F4">
        <w:rPr>
          <w:rFonts w:asciiTheme="majorEastAsia" w:eastAsiaTheme="majorEastAsia" w:hAnsiTheme="majorEastAsia" w:hint="eastAsia"/>
          <w:szCs w:val="24"/>
        </w:rPr>
        <w:t>152</w:t>
      </w:r>
      <w:r w:rsidR="005B6A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中式信箋一定是由上而下，由右而左書寫，這是指什麼？</w:t>
      </w:r>
      <w:r w:rsidR="005B6AA2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行款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抬頭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側書</w:t>
      </w:r>
    </w:p>
    <w:p w:rsidR="005B6AA2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起首。</w:t>
      </w:r>
    </w:p>
    <w:p w:rsidR="000459AA" w:rsidRPr="00DE3623" w:rsidRDefault="00CB4D69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D576F4">
        <w:rPr>
          <w:rFonts w:asciiTheme="majorEastAsia" w:eastAsiaTheme="majorEastAsia" w:hAnsiTheme="majorEastAsia" w:hint="eastAsia"/>
          <w:szCs w:val="24"/>
        </w:rPr>
        <w:t>153</w:t>
      </w:r>
      <w:r w:rsidR="005B6A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受信對方為自己直屬長官，在自己名字前應該加</w:t>
      </w:r>
      <w:proofErr w:type="gramStart"/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什麼字才恰當</w:t>
      </w:r>
      <w:proofErr w:type="gramEnd"/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？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愚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職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敝</w:t>
      </w:r>
    </w:p>
    <w:p w:rsidR="005B6AA2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舍。</w:t>
      </w:r>
    </w:p>
    <w:p w:rsidR="000459AA" w:rsidRPr="00DE3623" w:rsidRDefault="00444B94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</w:t>
      </w:r>
      <w:r w:rsidR="00025BA9" w:rsidRPr="00DE3623">
        <w:rPr>
          <w:rFonts w:asciiTheme="majorEastAsia" w:eastAsiaTheme="majorEastAsia" w:hAnsiTheme="majorEastAsia" w:hint="eastAsia"/>
          <w:szCs w:val="24"/>
        </w:rPr>
        <w:t>)</w:t>
      </w:r>
      <w:r w:rsidR="00D576F4">
        <w:rPr>
          <w:rFonts w:asciiTheme="majorEastAsia" w:eastAsiaTheme="majorEastAsia" w:hAnsiTheme="majorEastAsia" w:hint="eastAsia"/>
          <w:szCs w:val="24"/>
        </w:rPr>
        <w:t>154</w:t>
      </w:r>
      <w:r w:rsidR="005B6A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信函內容應以何者為主？</w:t>
      </w:r>
      <w:r w:rsidR="005B6AA2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5B6AA2"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="005B6A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稱謂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正文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結語</w:t>
      </w:r>
    </w:p>
    <w:p w:rsidR="005B6AA2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署名。</w:t>
      </w:r>
    </w:p>
    <w:p w:rsidR="000459AA" w:rsidRPr="00DE3623" w:rsidRDefault="00444B94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</w:t>
      </w:r>
      <w:r w:rsidR="00025BA9" w:rsidRPr="00DE3623">
        <w:rPr>
          <w:rFonts w:asciiTheme="majorEastAsia" w:eastAsiaTheme="majorEastAsia" w:hAnsiTheme="majorEastAsia" w:hint="eastAsia"/>
          <w:szCs w:val="24"/>
        </w:rPr>
        <w:t>)</w:t>
      </w:r>
      <w:r w:rsidR="00D576F4">
        <w:rPr>
          <w:rFonts w:asciiTheme="majorEastAsia" w:eastAsiaTheme="majorEastAsia" w:hAnsiTheme="majorEastAsia" w:hint="eastAsia"/>
          <w:szCs w:val="24"/>
        </w:rPr>
        <w:t>155</w:t>
      </w:r>
      <w:r w:rsidR="005B6A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B6AA2" w:rsidRPr="00DE3623">
        <w:rPr>
          <w:rFonts w:asciiTheme="majorEastAsia" w:eastAsiaTheme="majorEastAsia" w:hAnsiTheme="majorEastAsia" w:cs="新細明體" w:hint="eastAsia"/>
          <w:szCs w:val="24"/>
        </w:rPr>
        <w:t>雖然以打字印刷字體為書信，則何處仍不得以打字為之？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正文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稱謂</w:t>
      </w:r>
    </w:p>
    <w:p w:rsidR="000459AA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署名</w:t>
      </w:r>
    </w:p>
    <w:p w:rsidR="005B6AA2" w:rsidRPr="00DE3623" w:rsidRDefault="005B6A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附候語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0459AA" w:rsidRPr="00DE3623" w:rsidRDefault="00444B94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</w:t>
      </w:r>
      <w:r w:rsidR="00025BA9" w:rsidRPr="00DE3623">
        <w:rPr>
          <w:rFonts w:asciiTheme="majorEastAsia" w:eastAsiaTheme="majorEastAsia" w:hAnsiTheme="majorEastAsia" w:hint="eastAsia"/>
          <w:szCs w:val="24"/>
        </w:rPr>
        <w:t>)</w:t>
      </w:r>
      <w:r w:rsidR="00D576F4">
        <w:rPr>
          <w:rFonts w:asciiTheme="majorEastAsia" w:eastAsiaTheme="majorEastAsia" w:hAnsiTheme="majorEastAsia" w:hint="eastAsia"/>
          <w:szCs w:val="24"/>
        </w:rPr>
        <w:t>156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對於有道德學問的師長輩用的啟封詞是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安啟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大啟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道啟</w:t>
      </w:r>
    </w:p>
    <w:p w:rsidR="005B6AA2" w:rsidRPr="00DE3623" w:rsidRDefault="001019A2" w:rsidP="00032E70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收啟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0459AA" w:rsidRPr="00DE3623" w:rsidRDefault="00444B94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D576F4">
        <w:rPr>
          <w:rFonts w:asciiTheme="majorEastAsia" w:eastAsiaTheme="majorEastAsia" w:hAnsiTheme="majorEastAsia" w:hint="eastAsia"/>
          <w:szCs w:val="24"/>
        </w:rPr>
        <w:t>157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proofErr w:type="gramStart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稱人如果</w:t>
      </w:r>
      <w:proofErr w:type="gramEnd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是稱對方尊親、師長，</w:t>
      </w:r>
      <w:proofErr w:type="gramStart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應加何字</w:t>
      </w:r>
      <w:proofErr w:type="gramEnd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令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尊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寶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032E70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賢。</w:t>
      </w:r>
    </w:p>
    <w:p w:rsidR="000459AA" w:rsidRPr="00DE3623" w:rsidRDefault="00025BA9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D576F4">
        <w:rPr>
          <w:rFonts w:asciiTheme="majorEastAsia" w:eastAsiaTheme="majorEastAsia" w:hAnsiTheme="majorEastAsia" w:hint="eastAsia"/>
          <w:szCs w:val="24"/>
        </w:rPr>
        <w:t>158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稱呼對方有關地點或地方，可以加上什麼字？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尊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令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賢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032E70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貴。</w:t>
      </w:r>
    </w:p>
    <w:p w:rsidR="000459AA" w:rsidRPr="00DE3623" w:rsidRDefault="00025BA9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D576F4">
        <w:rPr>
          <w:rFonts w:asciiTheme="majorEastAsia" w:eastAsiaTheme="majorEastAsia" w:hAnsiTheme="majorEastAsia" w:hint="eastAsia"/>
          <w:szCs w:val="24"/>
        </w:rPr>
        <w:t>159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對自己服務的單位，通常加上什麼字？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敝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本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032E70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令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032E70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proofErr w:type="gramStart"/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僕</w:t>
      </w:r>
      <w:proofErr w:type="gramEnd"/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D576F4">
        <w:rPr>
          <w:rFonts w:asciiTheme="majorEastAsia" w:eastAsiaTheme="majorEastAsia" w:hAnsiTheme="majorEastAsia" w:hint="eastAsia"/>
          <w:szCs w:val="24"/>
        </w:rPr>
        <w:t>160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西式書信的外觀，何者有錯誤？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由下而上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由左而右</w:t>
      </w:r>
    </w:p>
    <w:p w:rsidR="000459AA" w:rsidRPr="00DE3623" w:rsidRDefault="001019A2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橫封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032E70" w:rsidP="00032E70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 xml:space="preserve"> </w:t>
      </w:r>
      <w:r w:rsidR="001019A2"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="001019A2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橫寫。</w:t>
      </w:r>
    </w:p>
    <w:p w:rsidR="00DE3623" w:rsidRPr="00DE3623" w:rsidRDefault="00DE362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szCs w:val="24"/>
        </w:rPr>
      </w:pPr>
    </w:p>
    <w:p w:rsidR="00DE3623" w:rsidRDefault="00DE3623" w:rsidP="00DE3623">
      <w:pPr>
        <w:autoSpaceDE w:val="0"/>
        <w:autoSpaceDN w:val="0"/>
        <w:adjustRightInd w:val="0"/>
        <w:spacing w:line="440" w:lineRule="exact"/>
        <w:rPr>
          <w:b/>
          <w:sz w:val="32"/>
          <w:szCs w:val="32"/>
        </w:rPr>
      </w:pPr>
      <w:r w:rsidRPr="00DE3623">
        <w:rPr>
          <w:rFonts w:hint="eastAsia"/>
          <w:b/>
          <w:sz w:val="32"/>
          <w:szCs w:val="32"/>
        </w:rPr>
        <w:t>國際禮儀．</w:t>
      </w:r>
      <w:r w:rsidRPr="00DE3623">
        <w:rPr>
          <w:b/>
          <w:sz w:val="32"/>
          <w:szCs w:val="32"/>
        </w:rPr>
        <w:t>餐飲宴會禮儀</w:t>
      </w:r>
    </w:p>
    <w:p w:rsidR="00F220F5" w:rsidRPr="00DE3623" w:rsidRDefault="00F220F5" w:rsidP="00DE3623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/>
          <w:b/>
          <w:szCs w:val="24"/>
        </w:rPr>
      </w:pPr>
    </w:p>
    <w:p w:rsidR="00DE3623" w:rsidRPr="00DE3623" w:rsidRDefault="00EF3957" w:rsidP="00DE3623">
      <w:pPr>
        <w:spacing w:line="440" w:lineRule="exact"/>
        <w:jc w:val="both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(A</w:t>
      </w:r>
      <w:r w:rsidR="00D576F4">
        <w:rPr>
          <w:rFonts w:asciiTheme="majorEastAsia" w:eastAsiaTheme="majorEastAsia" w:hAnsiTheme="majorEastAsia" w:hint="eastAsia"/>
          <w:szCs w:val="24"/>
        </w:rPr>
        <w:t>)161</w:t>
      </w:r>
      <w:r w:rsidR="00DE3623" w:rsidRPr="00DE3623">
        <w:rPr>
          <w:rFonts w:asciiTheme="majorEastAsia" w:eastAsiaTheme="majorEastAsia" w:hAnsiTheme="majorEastAsia"/>
          <w:szCs w:val="24"/>
        </w:rPr>
        <w:t>.在日常禮儀中，有關「食」的注意事項，</w:t>
      </w:r>
      <w:proofErr w:type="gramStart"/>
      <w:r w:rsidR="00DE3623" w:rsidRPr="00DE3623">
        <w:rPr>
          <w:rFonts w:asciiTheme="majorEastAsia" w:eastAsiaTheme="majorEastAsia" w:hAnsiTheme="majorEastAsia"/>
          <w:szCs w:val="24"/>
        </w:rPr>
        <w:t>以下何</w:t>
      </w:r>
      <w:proofErr w:type="gramEnd"/>
      <w:r w:rsidR="00DE3623" w:rsidRPr="00DE3623">
        <w:rPr>
          <w:rFonts w:asciiTheme="majorEastAsia" w:eastAsiaTheme="majorEastAsia" w:hAnsiTheme="majorEastAsia"/>
          <w:szCs w:val="24"/>
        </w:rPr>
        <w:t>者錯誤？</w:t>
      </w:r>
    </w:p>
    <w:p w:rsidR="00DE3623" w:rsidRPr="00DE3623" w:rsidRDefault="00DE3623" w:rsidP="00DE3623">
      <w:pPr>
        <w:numPr>
          <w:ilvl w:val="0"/>
          <w:numId w:val="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西式席次遠近以男女主人為中心，愈近主人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愈尊，女賓排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末座，男主人</w:t>
      </w:r>
      <w:proofErr w:type="gramStart"/>
      <w:r w:rsidRPr="00DE3623">
        <w:rPr>
          <w:rFonts w:asciiTheme="majorEastAsia" w:eastAsiaTheme="majorEastAsia" w:hAnsiTheme="majorEastAsia" w:hint="eastAsia"/>
          <w:szCs w:val="24"/>
        </w:rPr>
        <w:t>通常背門而</w:t>
      </w:r>
      <w:proofErr w:type="gramEnd"/>
      <w:r w:rsidRPr="00DE3623">
        <w:rPr>
          <w:rFonts w:asciiTheme="majorEastAsia" w:eastAsiaTheme="majorEastAsia" w:hAnsiTheme="majorEastAsia" w:hint="eastAsia"/>
          <w:szCs w:val="24"/>
        </w:rPr>
        <w:t>坐。</w:t>
      </w:r>
    </w:p>
    <w:p w:rsidR="00DE3623" w:rsidRPr="00DE3623" w:rsidRDefault="00DE3623" w:rsidP="00DE3623">
      <w:pPr>
        <w:numPr>
          <w:ilvl w:val="0"/>
          <w:numId w:val="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中式圓桌席次之安排為男女主人(男左女右)並肩而坐，男女成對自上而下，自右而左。</w:t>
      </w:r>
    </w:p>
    <w:p w:rsidR="00DE3623" w:rsidRPr="00DE3623" w:rsidRDefault="00DE3623" w:rsidP="00DE3623">
      <w:pPr>
        <w:numPr>
          <w:ilvl w:val="0"/>
          <w:numId w:val="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在公共場所用餐，與同席者談話，宜低聲細語，不可喧嘩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DE3623" w:rsidRPr="00DE3623" w:rsidRDefault="00DE3623" w:rsidP="00DE3623">
      <w:pPr>
        <w:numPr>
          <w:ilvl w:val="0"/>
          <w:numId w:val="2"/>
        </w:numPr>
        <w:spacing w:line="440" w:lineRule="exact"/>
        <w:ind w:leftChars="294" w:left="1131" w:hangingChars="177" w:hanging="425"/>
        <w:jc w:val="both"/>
        <w:rPr>
          <w:rFonts w:asciiTheme="majorEastAsia" w:eastAsiaTheme="majorEastAsia" w:hAnsiTheme="majorEastAsia"/>
          <w:szCs w:val="24"/>
        </w:rPr>
      </w:pPr>
      <w:r w:rsidRPr="00DE3623">
        <w:rPr>
          <w:rFonts w:asciiTheme="majorEastAsia" w:eastAsiaTheme="majorEastAsia" w:hAnsiTheme="majorEastAsia"/>
          <w:szCs w:val="24"/>
        </w:rPr>
        <w:t>食畢，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俟</w:t>
      </w:r>
      <w:proofErr w:type="gramEnd"/>
      <w:r w:rsidRPr="00DE3623">
        <w:rPr>
          <w:rFonts w:asciiTheme="majorEastAsia" w:eastAsiaTheme="majorEastAsia" w:hAnsiTheme="majorEastAsia"/>
          <w:szCs w:val="24"/>
        </w:rPr>
        <w:t>首席或主人起立，然後離席，如</w:t>
      </w:r>
      <w:proofErr w:type="gramStart"/>
      <w:r w:rsidRPr="00DE3623">
        <w:rPr>
          <w:rFonts w:asciiTheme="majorEastAsia" w:eastAsiaTheme="majorEastAsia" w:hAnsiTheme="majorEastAsia"/>
          <w:szCs w:val="24"/>
        </w:rPr>
        <w:t>於席間</w:t>
      </w:r>
      <w:proofErr w:type="gramEnd"/>
      <w:r w:rsidRPr="00DE3623">
        <w:rPr>
          <w:rFonts w:asciiTheme="majorEastAsia" w:eastAsiaTheme="majorEastAsia" w:hAnsiTheme="majorEastAsia"/>
          <w:szCs w:val="24"/>
        </w:rPr>
        <w:t>先行離席，須向主人及同席者致意</w:t>
      </w:r>
      <w:r w:rsidRPr="00DE3623">
        <w:rPr>
          <w:rFonts w:asciiTheme="majorEastAsia" w:eastAsiaTheme="majorEastAsia" w:hAnsiTheme="majorEastAsia" w:hint="eastAsia"/>
          <w:szCs w:val="24"/>
        </w:rPr>
        <w:t>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1019A2" w:rsidRPr="00DE3623">
        <w:rPr>
          <w:rFonts w:asciiTheme="majorEastAsia" w:eastAsiaTheme="majorEastAsia" w:hAnsiTheme="majorEastAsia"/>
          <w:szCs w:val="24"/>
        </w:rPr>
        <w:t>1</w:t>
      </w:r>
      <w:r w:rsidR="00D576F4">
        <w:rPr>
          <w:rFonts w:asciiTheme="majorEastAsia" w:eastAsiaTheme="majorEastAsia" w:hAnsiTheme="majorEastAsia" w:hint="eastAsia"/>
          <w:szCs w:val="24"/>
        </w:rPr>
        <w:t>62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回教徒不吃什麼肉？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牛肉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豬肉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羊肉</w:t>
      </w:r>
    </w:p>
    <w:p w:rsidR="001019A2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魚肉。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D576F4">
        <w:rPr>
          <w:rFonts w:asciiTheme="majorEastAsia" w:eastAsiaTheme="majorEastAsia" w:hAnsiTheme="majorEastAsia" w:hint="eastAsia"/>
          <w:szCs w:val="24"/>
        </w:rPr>
        <w:t>16</w:t>
      </w:r>
      <w:r w:rsidR="00E17E7E">
        <w:rPr>
          <w:rFonts w:asciiTheme="majorEastAsia" w:eastAsiaTheme="majorEastAsia" w:hAnsiTheme="majorEastAsia" w:hint="eastAsia"/>
          <w:szCs w:val="24"/>
        </w:rPr>
        <w:t>3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不吃牛肉及豬肉的宗教是什麼？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基督教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印度教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天主教</w:t>
      </w:r>
    </w:p>
    <w:p w:rsidR="001019A2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摩門教。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17E7E">
        <w:rPr>
          <w:rFonts w:asciiTheme="majorEastAsia" w:eastAsiaTheme="majorEastAsia" w:hAnsiTheme="majorEastAsia" w:hint="eastAsia"/>
          <w:szCs w:val="24"/>
        </w:rPr>
        <w:t>164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決定宴客名單的重要因素，並不包括下列哪一項？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席次的安排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人數的均衡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彼此的關係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1019A2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飯店的等級。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3415C5" w:rsidRPr="00DE3623">
        <w:rPr>
          <w:rFonts w:asciiTheme="majorEastAsia" w:eastAsiaTheme="majorEastAsia" w:hAnsiTheme="majorEastAsia"/>
          <w:szCs w:val="24"/>
        </w:rPr>
        <w:t>1</w:t>
      </w:r>
      <w:r w:rsidR="00E17E7E">
        <w:rPr>
          <w:rFonts w:asciiTheme="majorEastAsia" w:eastAsiaTheme="majorEastAsia" w:hAnsiTheme="majorEastAsia" w:hint="eastAsia"/>
          <w:szCs w:val="24"/>
        </w:rPr>
        <w:t>65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入席在正式場合時，應該如何才恰當？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隨到隨即入席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等大家到的差不多才一起入席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等招待人員許可才入席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1019A2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沒有什麼區別。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3415C5" w:rsidRPr="00DE3623">
        <w:rPr>
          <w:rFonts w:asciiTheme="majorEastAsia" w:eastAsiaTheme="majorEastAsia" w:hAnsiTheme="majorEastAsia"/>
          <w:szCs w:val="24"/>
        </w:rPr>
        <w:t>1</w:t>
      </w:r>
      <w:r w:rsidR="00E17E7E">
        <w:rPr>
          <w:rFonts w:asciiTheme="majorEastAsia" w:eastAsiaTheme="majorEastAsia" w:hAnsiTheme="majorEastAsia" w:hint="eastAsia"/>
          <w:szCs w:val="24"/>
        </w:rPr>
        <w:t>66</w:t>
      </w:r>
      <w:r w:rsidR="001019A2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女</w:t>
      </w:r>
      <w:proofErr w:type="gramStart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仕</w:t>
      </w:r>
      <w:proofErr w:type="gramEnd"/>
      <w:r w:rsidR="001019A2" w:rsidRPr="00DE3623">
        <w:rPr>
          <w:rFonts w:asciiTheme="majorEastAsia" w:eastAsiaTheme="majorEastAsia" w:hAnsiTheme="majorEastAsia" w:cs="新細明體" w:hint="eastAsia"/>
          <w:szCs w:val="24"/>
        </w:rPr>
        <w:t>的隨身皮包，放在何處比較恰當，才是正確餐桌禮儀？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放在桌面上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放在椅背上</w:t>
      </w:r>
    </w:p>
    <w:p w:rsidR="000459AA" w:rsidRPr="00DE3623" w:rsidRDefault="001019A2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放在桌子底下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1019A2" w:rsidRPr="00DE3623" w:rsidRDefault="001019A2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放在身後椅背間。</w:t>
      </w:r>
    </w:p>
    <w:p w:rsidR="000459AA" w:rsidRPr="00DE3623" w:rsidRDefault="00D64BAA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167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暫時離座時，表示還要用的</w:t>
      </w:r>
      <w:proofErr w:type="gramStart"/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刀叉放法</w:t>
      </w:r>
      <w:proofErr w:type="gramEnd"/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，以何者正確？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Times New Roman"/>
          <w:szCs w:val="24"/>
        </w:rPr>
        <w:t>(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放在桌面上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放在餐盤上平行並排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放在餐盤上左右兩側</w:t>
      </w:r>
    </w:p>
    <w:p w:rsidR="001019A2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架在餐盤及餐桌之間。</w:t>
      </w:r>
    </w:p>
    <w:p w:rsidR="000459AA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168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餐巾正確的使用方式是什麼？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夾在胸前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放在腰帶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放在膝蓋大腿</w:t>
      </w:r>
      <w:r w:rsidR="001340C7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上</w:t>
      </w:r>
    </w:p>
    <w:p w:rsidR="004E2B69" w:rsidRPr="00DE3623" w:rsidRDefault="004E2B69" w:rsidP="001340C7">
      <w:pPr>
        <w:autoSpaceDE w:val="0"/>
        <w:autoSpaceDN w:val="0"/>
        <w:adjustRightInd w:val="0"/>
        <w:spacing w:line="440" w:lineRule="exact"/>
        <w:ind w:firstLineChars="300" w:firstLine="720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放在餐盤下。</w:t>
      </w:r>
    </w:p>
    <w:p w:rsidR="000459AA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17E7E">
        <w:rPr>
          <w:rFonts w:asciiTheme="majorEastAsia" w:eastAsiaTheme="majorEastAsia" w:hAnsiTheme="majorEastAsia" w:hint="eastAsia"/>
          <w:szCs w:val="24"/>
        </w:rPr>
        <w:t>169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擦嘴巴時，餐巾的使用方式是</w:t>
      </w:r>
      <w:r w:rsidR="004E2B69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來回塗抹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輕輕沾觸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用力擦拭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4E2B69" w:rsidRPr="00DE3623" w:rsidRDefault="004E2B69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嘴巴動餐巾不動。</w:t>
      </w:r>
    </w:p>
    <w:p w:rsidR="000459AA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17E7E">
        <w:rPr>
          <w:rFonts w:asciiTheme="majorEastAsia" w:eastAsiaTheme="majorEastAsia" w:hAnsiTheme="majorEastAsia" w:hint="eastAsia"/>
          <w:szCs w:val="24"/>
        </w:rPr>
        <w:t>170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正確吃麵包的方式是那一種？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刀切來吃</w:t>
      </w:r>
      <w:proofErr w:type="gramEnd"/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用叉子叉取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用口啃食</w:t>
      </w:r>
      <w:proofErr w:type="gramEnd"/>
    </w:p>
    <w:p w:rsidR="004E2B69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手撕來吃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0459AA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171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正式場合何時才開始吃麵包？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開始上菜才吃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點完菜就吃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喝酒時才開始吃</w:t>
      </w:r>
    </w:p>
    <w:p w:rsidR="004E2B69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吃完主菜才吃。</w:t>
      </w:r>
    </w:p>
    <w:p w:rsidR="000459AA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172</w:t>
      </w:r>
      <w:r w:rsidR="004E2B69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4E2B69" w:rsidRPr="00DE3623">
        <w:rPr>
          <w:rFonts w:asciiTheme="majorEastAsia" w:eastAsiaTheme="majorEastAsia" w:hAnsiTheme="majorEastAsia" w:cs="新細明體" w:hint="eastAsia"/>
          <w:szCs w:val="24"/>
        </w:rPr>
        <w:t>牛肉的熟度大約五到六分熟是下列那一種類？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(A)Raw 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(B)Rare</w:t>
      </w:r>
    </w:p>
    <w:p w:rsidR="000459AA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 xml:space="preserve"> 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(C)Medium</w:t>
      </w:r>
    </w:p>
    <w:p w:rsidR="004E2B69" w:rsidRPr="00DE3623" w:rsidRDefault="004E2B69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(D)Well Done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38341D" w:rsidRPr="00DE3623" w:rsidRDefault="00090700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17E7E">
        <w:rPr>
          <w:rFonts w:asciiTheme="majorEastAsia" w:eastAsiaTheme="majorEastAsia" w:hAnsiTheme="majorEastAsia" w:hint="eastAsia"/>
          <w:szCs w:val="24"/>
        </w:rPr>
        <w:t>173</w:t>
      </w:r>
      <w:r w:rsidR="00F6137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F6137D" w:rsidRPr="00DE3623">
        <w:rPr>
          <w:rFonts w:asciiTheme="majorEastAsia" w:eastAsiaTheme="majorEastAsia" w:hAnsiTheme="majorEastAsia" w:cs="新細明體" w:hint="eastAsia"/>
          <w:szCs w:val="24"/>
        </w:rPr>
        <w:t>喝湯時湯若很燙，應該如何處理才合適？</w:t>
      </w:r>
      <w:r w:rsidR="00F6137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Times New Roman"/>
          <w:szCs w:val="24"/>
        </w:rPr>
        <w:t>(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>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吹氣冷卻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以湯匙攪拌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讓其自然冷卻</w:t>
      </w:r>
    </w:p>
    <w:p w:rsidR="004E2B69" w:rsidRPr="00DE3623" w:rsidRDefault="00F6137D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倒到另一個湯盤中。</w:t>
      </w:r>
    </w:p>
    <w:p w:rsidR="0038341D" w:rsidRPr="00DE3623" w:rsidRDefault="005D34D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174</w:t>
      </w:r>
      <w:r w:rsidR="00F6137D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proofErr w:type="gramStart"/>
      <w:r w:rsidR="00F6137D" w:rsidRPr="00DE3623">
        <w:rPr>
          <w:rFonts w:asciiTheme="majorEastAsia" w:eastAsiaTheme="majorEastAsia" w:hAnsiTheme="majorEastAsia" w:cs="新細明體" w:hint="eastAsia"/>
          <w:szCs w:val="24"/>
        </w:rPr>
        <w:t>掀口布</w:t>
      </w:r>
      <w:proofErr w:type="gramEnd"/>
      <w:r w:rsidR="00F6137D" w:rsidRPr="00DE3623">
        <w:rPr>
          <w:rFonts w:asciiTheme="majorEastAsia" w:eastAsiaTheme="majorEastAsia" w:hAnsiTheme="majorEastAsia" w:cs="新細明體" w:hint="eastAsia"/>
          <w:szCs w:val="24"/>
        </w:rPr>
        <w:t>的時機，應依何人之動作決定？</w:t>
      </w:r>
      <w:r w:rsidR="00F6137D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女主人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男主人</w:t>
      </w:r>
    </w:p>
    <w:p w:rsidR="0038341D" w:rsidRPr="00DE3623" w:rsidRDefault="00F6137D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女主賓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F6137D" w:rsidRPr="00DE3623" w:rsidRDefault="00F6137D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男主賓。</w:t>
      </w:r>
    </w:p>
    <w:p w:rsidR="0038341D" w:rsidRPr="00DE3623" w:rsidRDefault="005D34D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17E7E">
        <w:rPr>
          <w:rFonts w:asciiTheme="majorEastAsia" w:eastAsiaTheme="majorEastAsia" w:hAnsiTheme="majorEastAsia" w:hint="eastAsia"/>
          <w:szCs w:val="24"/>
        </w:rPr>
        <w:t>175</w:t>
      </w:r>
      <w:r w:rsidR="00282395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「清真館」以何種料理為主？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豬肉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羊肉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海鮮類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牛肉。</w:t>
      </w:r>
    </w:p>
    <w:p w:rsidR="0038341D" w:rsidRPr="00DE3623" w:rsidRDefault="005D34D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17E7E">
        <w:rPr>
          <w:rFonts w:asciiTheme="majorEastAsia" w:eastAsiaTheme="majorEastAsia" w:hAnsiTheme="majorEastAsia" w:hint="eastAsia"/>
          <w:szCs w:val="24"/>
        </w:rPr>
        <w:t>176</w:t>
      </w:r>
      <w:r w:rsidR="00282395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暫時離座時，正在用餐的刀叉如何擺放？</w:t>
      </w:r>
      <w:r w:rsidR="00282395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放在桌面兩側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放在餐盤兩側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在餐盤上平行擺放</w:t>
      </w:r>
    </w:p>
    <w:p w:rsidR="00282395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架在餐盤桌面之間。</w:t>
      </w:r>
    </w:p>
    <w:p w:rsidR="0038341D" w:rsidRPr="00DE3623" w:rsidRDefault="005D34D3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177</w:t>
      </w:r>
      <w:r w:rsidR="00282395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proofErr w:type="gramStart"/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口布掀開</w:t>
      </w:r>
      <w:proofErr w:type="gramEnd"/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後應放置於何處恰當？</w:t>
      </w:r>
      <w:r w:rsidR="00282395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胸前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背部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大腿上</w:t>
      </w:r>
    </w:p>
    <w:p w:rsidR="00282395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座椅上。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178</w:t>
      </w:r>
      <w:r w:rsidR="00282395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暫時離座時，</w:t>
      </w:r>
      <w:proofErr w:type="gramStart"/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口布放在</w:t>
      </w:r>
      <w:proofErr w:type="gramEnd"/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哪裡較合適？</w:t>
      </w:r>
      <w:r w:rsidR="00282395" w:rsidRPr="00DE3623">
        <w:rPr>
          <w:rFonts w:asciiTheme="majorEastAsia" w:eastAsiaTheme="majorEastAsia" w:hAnsiTheme="majorEastAsia" w:cs="新細明體"/>
          <w:szCs w:val="24"/>
        </w:rPr>
        <w:t xml:space="preserve"> 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椅面或扶手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桌面</w:t>
      </w:r>
    </w:p>
    <w:p w:rsidR="0038341D" w:rsidRPr="00DE3623" w:rsidRDefault="00282395" w:rsidP="001340C7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椅背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282395" w:rsidRPr="00DE3623" w:rsidRDefault="00282395" w:rsidP="001340C7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用刀叉壓住。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179</w:t>
      </w:r>
      <w:r w:rsidR="00282395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282395" w:rsidRPr="00DE3623">
        <w:rPr>
          <w:rFonts w:asciiTheme="majorEastAsia" w:eastAsiaTheme="majorEastAsia" w:hAnsiTheme="majorEastAsia" w:cs="新細明體" w:hint="eastAsia"/>
          <w:szCs w:val="24"/>
        </w:rPr>
        <w:t>要表示吃完不再回座，刀叉如何擺放？</w:t>
      </w:r>
    </w:p>
    <w:p w:rsidR="0038341D" w:rsidRPr="00DE3623" w:rsidRDefault="00282395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架在餐盤及桌面間</w:t>
      </w:r>
    </w:p>
    <w:p w:rsidR="0038341D" w:rsidRPr="00DE3623" w:rsidRDefault="00282395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放在餐盤上側</w:t>
      </w:r>
    </w:p>
    <w:p w:rsidR="0038341D" w:rsidRPr="00DE3623" w:rsidRDefault="00282395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平行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並攏擺放</w:t>
      </w:r>
      <w:proofErr w:type="gramEnd"/>
    </w:p>
    <w:p w:rsidR="00282395" w:rsidRPr="00DE3623" w:rsidRDefault="00282395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上下分開擺放。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180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西餐中的麵包相當中餐當中之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米飯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熱炒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proofErr w:type="gramStart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鹹</w:t>
      </w:r>
      <w:proofErr w:type="gramEnd"/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點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282395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甜點。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(C)</w:t>
      </w:r>
      <w:r w:rsidR="00E17E7E">
        <w:rPr>
          <w:rFonts w:asciiTheme="majorEastAsia" w:eastAsiaTheme="majorEastAsia" w:hAnsiTheme="majorEastAsia" w:hint="eastAsia"/>
          <w:szCs w:val="24"/>
        </w:rPr>
        <w:t>181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表示牛肉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>1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～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>2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分熟，英文是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(A)Raw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(B)Medium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(C)Rare </w:t>
      </w:r>
    </w:p>
    <w:p w:rsidR="005801D6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(D)Well Done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182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何人尚未到達，仍</w:t>
      </w:r>
      <w:proofErr w:type="gramStart"/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不宜開宴</w:t>
      </w:r>
      <w:proofErr w:type="gramEnd"/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？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主賓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5801D6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小孩。</w:t>
      </w:r>
    </w:p>
    <w:p w:rsidR="0038341D" w:rsidRPr="00DE3623" w:rsidRDefault="00921A5E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(D)</w:t>
      </w:r>
      <w:r w:rsidR="00E17E7E">
        <w:rPr>
          <w:rFonts w:asciiTheme="majorEastAsia" w:eastAsiaTheme="majorEastAsia" w:hAnsiTheme="majorEastAsia" w:hint="eastAsia"/>
          <w:szCs w:val="24"/>
        </w:rPr>
        <w:t>183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如果你是一位男賓，當女主人蒞臨時，你應當如何才算合乎禮貌？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大聲叫好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大力拍手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說抱歉</w:t>
      </w:r>
    </w:p>
    <w:p w:rsidR="005801D6" w:rsidRPr="00DE3623" w:rsidRDefault="005801D6" w:rsidP="00840EEF">
      <w:pPr>
        <w:autoSpaceDE w:val="0"/>
        <w:autoSpaceDN w:val="0"/>
        <w:adjustRightInd w:val="0"/>
        <w:spacing w:line="440" w:lineRule="exact"/>
        <w:ind w:leftChars="295" w:left="1416" w:hangingChars="295" w:hanging="70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起立致敬。</w:t>
      </w:r>
    </w:p>
    <w:p w:rsidR="00DE7B9F" w:rsidRPr="00DE3623" w:rsidRDefault="00BB7EE1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Times New Roman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(A)</w:t>
      </w:r>
      <w:r w:rsidR="00E17E7E">
        <w:rPr>
          <w:rFonts w:asciiTheme="majorEastAsia" w:eastAsiaTheme="majorEastAsia" w:hAnsiTheme="majorEastAsia" w:hint="eastAsia"/>
          <w:szCs w:val="24"/>
        </w:rPr>
        <w:t>184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DE7B9F" w:rsidRPr="00DE3623">
        <w:rPr>
          <w:rFonts w:asciiTheme="majorEastAsia" w:eastAsiaTheme="majorEastAsia" w:hAnsiTheme="majorEastAsia" w:cs="Times New Roman" w:hint="eastAsia"/>
          <w:szCs w:val="24"/>
        </w:rPr>
        <w:t>____</w:t>
      </w:r>
      <w:r w:rsidR="00DE7B9F"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未離席前，大家不宜離席。</w:t>
      </w:r>
    </w:p>
    <w:p w:rsidR="0038341D" w:rsidRPr="00DE3623" w:rsidRDefault="005801D6" w:rsidP="00DE7B9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主賓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男賓</w:t>
      </w:r>
    </w:p>
    <w:p w:rsidR="0038341D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5801D6" w:rsidRPr="00DE3623" w:rsidRDefault="005801D6" w:rsidP="00840EE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長者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840EEF" w:rsidRPr="00DE3623" w:rsidRDefault="00BB7EE1" w:rsidP="0038341D">
      <w:pPr>
        <w:autoSpaceDE w:val="0"/>
        <w:autoSpaceDN w:val="0"/>
        <w:adjustRightInd w:val="0"/>
        <w:spacing w:line="440" w:lineRule="exact"/>
        <w:rPr>
          <w:rFonts w:asciiTheme="majorEastAsia" w:eastAsiaTheme="majorEastAsia" w:hAnsiTheme="majorEastAsia" w:cs="新細明體"/>
          <w:szCs w:val="24"/>
        </w:rPr>
      </w:pPr>
      <w:r w:rsidRPr="00DE3623">
        <w:rPr>
          <w:rFonts w:asciiTheme="majorEastAsia" w:eastAsiaTheme="majorEastAsia" w:hAnsiTheme="majorEastAsia" w:hint="eastAsia"/>
          <w:szCs w:val="24"/>
        </w:rPr>
        <w:t>(B)</w:t>
      </w:r>
      <w:r w:rsidR="00E17E7E">
        <w:rPr>
          <w:rFonts w:asciiTheme="majorEastAsia" w:eastAsiaTheme="majorEastAsia" w:hAnsiTheme="majorEastAsia" w:hint="eastAsia"/>
          <w:szCs w:val="24"/>
        </w:rPr>
        <w:t>185</w:t>
      </w:r>
      <w:r w:rsidR="005801D6" w:rsidRPr="00DE3623">
        <w:rPr>
          <w:rFonts w:asciiTheme="majorEastAsia" w:eastAsiaTheme="majorEastAsia" w:hAnsiTheme="majorEastAsia" w:cs="Times New Roman"/>
          <w:szCs w:val="24"/>
        </w:rPr>
        <w:t xml:space="preserve">. </w:t>
      </w:r>
      <w:r w:rsidR="005801D6" w:rsidRPr="00DE3623">
        <w:rPr>
          <w:rFonts w:asciiTheme="majorEastAsia" w:eastAsiaTheme="majorEastAsia" w:hAnsiTheme="majorEastAsia" w:cs="新細明體" w:hint="eastAsia"/>
          <w:szCs w:val="24"/>
        </w:rPr>
        <w:t>切蛋糕宜由誰主持才合乎禮儀規範？</w:t>
      </w:r>
    </w:p>
    <w:p w:rsidR="00840EEF" w:rsidRPr="00DE3623" w:rsidRDefault="005801D6" w:rsidP="00DE7B9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(A)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男主人</w:t>
      </w:r>
    </w:p>
    <w:p w:rsidR="00840EEF" w:rsidRPr="00DE3623" w:rsidRDefault="005801D6" w:rsidP="00DE7B9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(B)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女主人</w:t>
      </w:r>
    </w:p>
    <w:p w:rsidR="00840EEF" w:rsidRPr="00DE3623" w:rsidRDefault="005801D6" w:rsidP="00DE7B9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(C)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男主賓</w:t>
      </w:r>
      <w:r w:rsidRPr="00DE3623">
        <w:rPr>
          <w:rFonts w:asciiTheme="majorEastAsia" w:eastAsiaTheme="majorEastAsia" w:hAnsiTheme="majorEastAsia" w:cs="新細明體"/>
          <w:kern w:val="0"/>
          <w:szCs w:val="24"/>
        </w:rPr>
        <w:t xml:space="preserve"> </w:t>
      </w:r>
    </w:p>
    <w:p w:rsidR="005801D6" w:rsidRPr="00840EEF" w:rsidRDefault="005801D6" w:rsidP="00DE7B9F">
      <w:pPr>
        <w:autoSpaceDE w:val="0"/>
        <w:autoSpaceDN w:val="0"/>
        <w:adjustRightInd w:val="0"/>
        <w:spacing w:line="440" w:lineRule="exact"/>
        <w:ind w:leftChars="345" w:left="1416" w:hangingChars="245" w:hanging="588"/>
        <w:rPr>
          <w:rFonts w:asciiTheme="majorEastAsia" w:eastAsiaTheme="majorEastAsia" w:hAnsiTheme="majorEastAsia" w:cs="新細明體"/>
          <w:kern w:val="0"/>
          <w:szCs w:val="24"/>
        </w:rPr>
      </w:pPr>
      <w:r w:rsidRPr="00DE3623">
        <w:rPr>
          <w:rFonts w:asciiTheme="majorEastAsia" w:eastAsiaTheme="majorEastAsia" w:hAnsiTheme="majorEastAsia" w:cs="新細明體"/>
          <w:kern w:val="0"/>
          <w:szCs w:val="24"/>
        </w:rPr>
        <w:t>(D)</w:t>
      </w:r>
      <w:r w:rsidRPr="00DE3623">
        <w:rPr>
          <w:rFonts w:asciiTheme="majorEastAsia" w:eastAsiaTheme="majorEastAsia" w:hAnsiTheme="majorEastAsia" w:cs="新細明體" w:hint="eastAsia"/>
          <w:kern w:val="0"/>
          <w:szCs w:val="24"/>
        </w:rPr>
        <w:t>女主賓。</w:t>
      </w:r>
    </w:p>
    <w:sectPr w:rsidR="005801D6" w:rsidRPr="00840EEF" w:rsidSect="00446DD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322" w:rsidRDefault="00EB7322" w:rsidP="00A746BA">
      <w:r>
        <w:separator/>
      </w:r>
    </w:p>
  </w:endnote>
  <w:endnote w:type="continuationSeparator" w:id="0">
    <w:p w:rsidR="00EB7322" w:rsidRDefault="00EB7322" w:rsidP="00A746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322" w:rsidRDefault="00EB7322" w:rsidP="00A746BA">
      <w:r>
        <w:separator/>
      </w:r>
    </w:p>
  </w:footnote>
  <w:footnote w:type="continuationSeparator" w:id="0">
    <w:p w:rsidR="00EB7322" w:rsidRDefault="00EB7322" w:rsidP="00A746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F5752"/>
    <w:multiLevelType w:val="hybridMultilevel"/>
    <w:tmpl w:val="56E8890E"/>
    <w:lvl w:ilvl="0" w:tplc="33DCD214">
      <w:start w:val="1"/>
      <w:numFmt w:val="upperLetter"/>
      <w:lvlText w:val="(%1)"/>
      <w:lvlJc w:val="left"/>
      <w:pPr>
        <w:ind w:left="1569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465679"/>
    <w:multiLevelType w:val="hybridMultilevel"/>
    <w:tmpl w:val="F5D8DF7C"/>
    <w:lvl w:ilvl="0" w:tplc="057E2D7A">
      <w:start w:val="1"/>
      <w:numFmt w:val="upperLetter"/>
      <w:lvlText w:val="(%1)"/>
      <w:lvlJc w:val="left"/>
      <w:pPr>
        <w:ind w:left="1570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">
    <w:nsid w:val="0DF63F9D"/>
    <w:multiLevelType w:val="hybridMultilevel"/>
    <w:tmpl w:val="AE86D94A"/>
    <w:lvl w:ilvl="0" w:tplc="089CA84A">
      <w:start w:val="1"/>
      <w:numFmt w:val="upperLetter"/>
      <w:lvlText w:val="(%1)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BD0963"/>
    <w:multiLevelType w:val="hybridMultilevel"/>
    <w:tmpl w:val="95CAF1FE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>
    <w:nsid w:val="11192EC1"/>
    <w:multiLevelType w:val="hybridMultilevel"/>
    <w:tmpl w:val="93B62978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>
    <w:nsid w:val="12381D34"/>
    <w:multiLevelType w:val="hybridMultilevel"/>
    <w:tmpl w:val="FAD8FB52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>
    <w:nsid w:val="1B8B52F7"/>
    <w:multiLevelType w:val="hybridMultilevel"/>
    <w:tmpl w:val="203852AE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2BCE3C5A"/>
    <w:multiLevelType w:val="hybridMultilevel"/>
    <w:tmpl w:val="EC0C0992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>
    <w:nsid w:val="2D637C8F"/>
    <w:multiLevelType w:val="hybridMultilevel"/>
    <w:tmpl w:val="9B3612AE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>
    <w:nsid w:val="2F574E78"/>
    <w:multiLevelType w:val="hybridMultilevel"/>
    <w:tmpl w:val="4B78A8D2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>
    <w:nsid w:val="33C960A3"/>
    <w:multiLevelType w:val="hybridMultilevel"/>
    <w:tmpl w:val="29B67B30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>
    <w:nsid w:val="35454634"/>
    <w:multiLevelType w:val="hybridMultilevel"/>
    <w:tmpl w:val="1CD8DEC2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>
    <w:nsid w:val="38375C00"/>
    <w:multiLevelType w:val="hybridMultilevel"/>
    <w:tmpl w:val="505C6992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3">
    <w:nsid w:val="3CEF60D3"/>
    <w:multiLevelType w:val="hybridMultilevel"/>
    <w:tmpl w:val="4A36575A"/>
    <w:lvl w:ilvl="0" w:tplc="4288C1CE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4">
    <w:nsid w:val="42061629"/>
    <w:multiLevelType w:val="hybridMultilevel"/>
    <w:tmpl w:val="F1365D9E"/>
    <w:lvl w:ilvl="0" w:tplc="976A2384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5">
    <w:nsid w:val="42531F21"/>
    <w:multiLevelType w:val="hybridMultilevel"/>
    <w:tmpl w:val="52C6D2F8"/>
    <w:lvl w:ilvl="0" w:tplc="33DCD214">
      <w:start w:val="1"/>
      <w:numFmt w:val="upperLetter"/>
      <w:lvlText w:val="(%1)"/>
      <w:lvlJc w:val="left"/>
      <w:pPr>
        <w:ind w:left="1569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>
    <w:nsid w:val="432B1871"/>
    <w:multiLevelType w:val="hybridMultilevel"/>
    <w:tmpl w:val="C5FCDA38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46491914"/>
    <w:multiLevelType w:val="hybridMultilevel"/>
    <w:tmpl w:val="8924B8A8"/>
    <w:lvl w:ilvl="0" w:tplc="089CA84A">
      <w:start w:val="1"/>
      <w:numFmt w:val="upperLetter"/>
      <w:lvlText w:val="(%1)"/>
      <w:lvlJc w:val="lef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8">
    <w:nsid w:val="46B95B53"/>
    <w:multiLevelType w:val="hybridMultilevel"/>
    <w:tmpl w:val="AE86D94A"/>
    <w:lvl w:ilvl="0" w:tplc="089CA84A">
      <w:start w:val="1"/>
      <w:numFmt w:val="upperLetter"/>
      <w:lvlText w:val="(%1)"/>
      <w:lvlJc w:val="lef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7D624CF"/>
    <w:multiLevelType w:val="hybridMultilevel"/>
    <w:tmpl w:val="421CA6FA"/>
    <w:lvl w:ilvl="0" w:tplc="3B602586">
      <w:start w:val="1"/>
      <w:numFmt w:val="upperLetter"/>
      <w:lvlText w:val="(%1)"/>
      <w:lvlJc w:val="left"/>
      <w:pPr>
        <w:ind w:left="1570" w:hanging="43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0">
    <w:nsid w:val="4BCC0815"/>
    <w:multiLevelType w:val="hybridMultilevel"/>
    <w:tmpl w:val="47DADF52"/>
    <w:lvl w:ilvl="0" w:tplc="4288C1CE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1">
    <w:nsid w:val="4EA435F9"/>
    <w:multiLevelType w:val="hybridMultilevel"/>
    <w:tmpl w:val="9326B144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2">
    <w:nsid w:val="571C1C68"/>
    <w:multiLevelType w:val="hybridMultilevel"/>
    <w:tmpl w:val="917E1500"/>
    <w:lvl w:ilvl="0" w:tplc="4288C1CE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3">
    <w:nsid w:val="5ABE061E"/>
    <w:multiLevelType w:val="hybridMultilevel"/>
    <w:tmpl w:val="C6041E36"/>
    <w:lvl w:ilvl="0" w:tplc="4288C1CE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4">
    <w:nsid w:val="5CB70F5A"/>
    <w:multiLevelType w:val="hybridMultilevel"/>
    <w:tmpl w:val="61B278D8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>
    <w:nsid w:val="60764AAF"/>
    <w:multiLevelType w:val="hybridMultilevel"/>
    <w:tmpl w:val="C7443362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6">
    <w:nsid w:val="60AC03F8"/>
    <w:multiLevelType w:val="hybridMultilevel"/>
    <w:tmpl w:val="EF0A05B0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>
    <w:nsid w:val="68F30D8A"/>
    <w:multiLevelType w:val="hybridMultilevel"/>
    <w:tmpl w:val="DBA01600"/>
    <w:lvl w:ilvl="0" w:tplc="33DCD214">
      <w:start w:val="1"/>
      <w:numFmt w:val="upperLetter"/>
      <w:lvlText w:val="(%1)"/>
      <w:lvlJc w:val="left"/>
      <w:pPr>
        <w:ind w:left="1569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>
    <w:nsid w:val="6DB62481"/>
    <w:multiLevelType w:val="hybridMultilevel"/>
    <w:tmpl w:val="499A0286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>
    <w:nsid w:val="7336400F"/>
    <w:multiLevelType w:val="hybridMultilevel"/>
    <w:tmpl w:val="81B2EC10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>
    <w:nsid w:val="798B2F17"/>
    <w:multiLevelType w:val="hybridMultilevel"/>
    <w:tmpl w:val="D7B4C658"/>
    <w:lvl w:ilvl="0" w:tplc="089CA84A">
      <w:start w:val="1"/>
      <w:numFmt w:val="upperLetter"/>
      <w:lvlText w:val="(%1)"/>
      <w:lvlJc w:val="left"/>
      <w:pPr>
        <w:ind w:left="1583" w:hanging="450"/>
      </w:pPr>
      <w:rPr>
        <w:rFonts w:hint="eastAsia"/>
      </w:rPr>
    </w:lvl>
    <w:lvl w:ilvl="1" w:tplc="B9187AF8">
      <w:start w:val="1"/>
      <w:numFmt w:val="upperLetter"/>
      <w:lvlText w:val="(%2)"/>
      <w:lvlJc w:val="left"/>
      <w:pPr>
        <w:ind w:left="2048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31">
    <w:nsid w:val="7A282A70"/>
    <w:multiLevelType w:val="hybridMultilevel"/>
    <w:tmpl w:val="6E728B3E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>
    <w:nsid w:val="7C661A9F"/>
    <w:multiLevelType w:val="hybridMultilevel"/>
    <w:tmpl w:val="5400E812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3">
    <w:nsid w:val="7C6C0CFC"/>
    <w:multiLevelType w:val="hybridMultilevel"/>
    <w:tmpl w:val="C602D52C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>
    <w:nsid w:val="7D626800"/>
    <w:multiLevelType w:val="hybridMultilevel"/>
    <w:tmpl w:val="190422B2"/>
    <w:lvl w:ilvl="0" w:tplc="089CA84A">
      <w:start w:val="1"/>
      <w:numFmt w:val="upperLetter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5">
    <w:nsid w:val="7D6D1FCF"/>
    <w:multiLevelType w:val="hybridMultilevel"/>
    <w:tmpl w:val="17D49D98"/>
    <w:lvl w:ilvl="0" w:tplc="0A18A0B8">
      <w:start w:val="1"/>
      <w:numFmt w:val="upperLetter"/>
      <w:lvlText w:val="(%1)"/>
      <w:lvlJc w:val="left"/>
      <w:pPr>
        <w:ind w:left="161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6">
    <w:nsid w:val="7E7E0709"/>
    <w:multiLevelType w:val="hybridMultilevel"/>
    <w:tmpl w:val="E1529CFA"/>
    <w:lvl w:ilvl="0" w:tplc="96666C30">
      <w:start w:val="1"/>
      <w:numFmt w:val="upperLetter"/>
      <w:lvlText w:val="(%1)"/>
      <w:lvlJc w:val="left"/>
      <w:pPr>
        <w:ind w:left="1568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num w:numId="1">
    <w:abstractNumId w:val="18"/>
  </w:num>
  <w:num w:numId="2">
    <w:abstractNumId w:val="17"/>
  </w:num>
  <w:num w:numId="3">
    <w:abstractNumId w:val="30"/>
  </w:num>
  <w:num w:numId="4">
    <w:abstractNumId w:val="5"/>
  </w:num>
  <w:num w:numId="5">
    <w:abstractNumId w:val="35"/>
  </w:num>
  <w:num w:numId="6">
    <w:abstractNumId w:val="33"/>
  </w:num>
  <w:num w:numId="7">
    <w:abstractNumId w:val="32"/>
  </w:num>
  <w:num w:numId="8">
    <w:abstractNumId w:val="8"/>
  </w:num>
  <w:num w:numId="9">
    <w:abstractNumId w:val="29"/>
  </w:num>
  <w:num w:numId="10">
    <w:abstractNumId w:val="9"/>
  </w:num>
  <w:num w:numId="11">
    <w:abstractNumId w:val="34"/>
  </w:num>
  <w:num w:numId="12">
    <w:abstractNumId w:val="16"/>
  </w:num>
  <w:num w:numId="13">
    <w:abstractNumId w:val="26"/>
  </w:num>
  <w:num w:numId="14">
    <w:abstractNumId w:val="21"/>
  </w:num>
  <w:num w:numId="15">
    <w:abstractNumId w:val="7"/>
  </w:num>
  <w:num w:numId="16">
    <w:abstractNumId w:val="24"/>
  </w:num>
  <w:num w:numId="17">
    <w:abstractNumId w:val="12"/>
  </w:num>
  <w:num w:numId="18">
    <w:abstractNumId w:val="3"/>
  </w:num>
  <w:num w:numId="19">
    <w:abstractNumId w:val="10"/>
  </w:num>
  <w:num w:numId="20">
    <w:abstractNumId w:val="31"/>
  </w:num>
  <w:num w:numId="21">
    <w:abstractNumId w:val="28"/>
  </w:num>
  <w:num w:numId="22">
    <w:abstractNumId w:val="6"/>
  </w:num>
  <w:num w:numId="23">
    <w:abstractNumId w:val="11"/>
  </w:num>
  <w:num w:numId="24">
    <w:abstractNumId w:val="1"/>
  </w:num>
  <w:num w:numId="25">
    <w:abstractNumId w:val="19"/>
  </w:num>
  <w:num w:numId="26">
    <w:abstractNumId w:val="36"/>
  </w:num>
  <w:num w:numId="27">
    <w:abstractNumId w:val="27"/>
  </w:num>
  <w:num w:numId="28">
    <w:abstractNumId w:val="15"/>
  </w:num>
  <w:num w:numId="29">
    <w:abstractNumId w:val="0"/>
  </w:num>
  <w:num w:numId="30">
    <w:abstractNumId w:val="13"/>
  </w:num>
  <w:num w:numId="31">
    <w:abstractNumId w:val="22"/>
  </w:num>
  <w:num w:numId="32">
    <w:abstractNumId w:val="20"/>
  </w:num>
  <w:num w:numId="33">
    <w:abstractNumId w:val="23"/>
  </w:num>
  <w:num w:numId="34">
    <w:abstractNumId w:val="14"/>
  </w:num>
  <w:num w:numId="35">
    <w:abstractNumId w:val="25"/>
  </w:num>
  <w:num w:numId="36">
    <w:abstractNumId w:val="4"/>
  </w:num>
  <w:num w:numId="3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46BA"/>
    <w:rsid w:val="00004118"/>
    <w:rsid w:val="0001384A"/>
    <w:rsid w:val="00025BA9"/>
    <w:rsid w:val="0003223C"/>
    <w:rsid w:val="00032E70"/>
    <w:rsid w:val="000459AA"/>
    <w:rsid w:val="00080BDA"/>
    <w:rsid w:val="00090700"/>
    <w:rsid w:val="000C4117"/>
    <w:rsid w:val="000C58B3"/>
    <w:rsid w:val="001019A2"/>
    <w:rsid w:val="001340C7"/>
    <w:rsid w:val="00144238"/>
    <w:rsid w:val="00145493"/>
    <w:rsid w:val="00182977"/>
    <w:rsid w:val="00204434"/>
    <w:rsid w:val="0024085D"/>
    <w:rsid w:val="00267369"/>
    <w:rsid w:val="002709C2"/>
    <w:rsid w:val="00282286"/>
    <w:rsid w:val="00282395"/>
    <w:rsid w:val="00286F71"/>
    <w:rsid w:val="002A74E5"/>
    <w:rsid w:val="002C1EF1"/>
    <w:rsid w:val="003415C5"/>
    <w:rsid w:val="00353AA2"/>
    <w:rsid w:val="00374125"/>
    <w:rsid w:val="0038341D"/>
    <w:rsid w:val="00392D28"/>
    <w:rsid w:val="003C59A9"/>
    <w:rsid w:val="003D0382"/>
    <w:rsid w:val="00404BCD"/>
    <w:rsid w:val="004071DB"/>
    <w:rsid w:val="00444B94"/>
    <w:rsid w:val="00446DD4"/>
    <w:rsid w:val="004724CA"/>
    <w:rsid w:val="0047334E"/>
    <w:rsid w:val="004807ED"/>
    <w:rsid w:val="00485EE9"/>
    <w:rsid w:val="00496484"/>
    <w:rsid w:val="004D3529"/>
    <w:rsid w:val="004E2B69"/>
    <w:rsid w:val="00532C0F"/>
    <w:rsid w:val="00550369"/>
    <w:rsid w:val="00560CBD"/>
    <w:rsid w:val="005801D6"/>
    <w:rsid w:val="005845BE"/>
    <w:rsid w:val="005B6AA2"/>
    <w:rsid w:val="005B708D"/>
    <w:rsid w:val="005C735B"/>
    <w:rsid w:val="005D0840"/>
    <w:rsid w:val="005D34D3"/>
    <w:rsid w:val="005D3B4B"/>
    <w:rsid w:val="005D4332"/>
    <w:rsid w:val="006019E3"/>
    <w:rsid w:val="00601A71"/>
    <w:rsid w:val="006066E9"/>
    <w:rsid w:val="00620605"/>
    <w:rsid w:val="0068129B"/>
    <w:rsid w:val="00693A31"/>
    <w:rsid w:val="006A41DA"/>
    <w:rsid w:val="0070446E"/>
    <w:rsid w:val="00722C7A"/>
    <w:rsid w:val="007523CF"/>
    <w:rsid w:val="00787F93"/>
    <w:rsid w:val="00791E1B"/>
    <w:rsid w:val="007A2D61"/>
    <w:rsid w:val="007C79CB"/>
    <w:rsid w:val="007D1BE0"/>
    <w:rsid w:val="007E0D9C"/>
    <w:rsid w:val="007E2FF2"/>
    <w:rsid w:val="007E658B"/>
    <w:rsid w:val="007F3EE9"/>
    <w:rsid w:val="00810C95"/>
    <w:rsid w:val="008115A5"/>
    <w:rsid w:val="00815F84"/>
    <w:rsid w:val="008304AC"/>
    <w:rsid w:val="00840EEF"/>
    <w:rsid w:val="0087411E"/>
    <w:rsid w:val="00880001"/>
    <w:rsid w:val="008B3567"/>
    <w:rsid w:val="008D1B21"/>
    <w:rsid w:val="008E2E02"/>
    <w:rsid w:val="00914A66"/>
    <w:rsid w:val="00921A5E"/>
    <w:rsid w:val="00921B15"/>
    <w:rsid w:val="009234AD"/>
    <w:rsid w:val="00944188"/>
    <w:rsid w:val="009604C4"/>
    <w:rsid w:val="00985988"/>
    <w:rsid w:val="00995AF7"/>
    <w:rsid w:val="009A1234"/>
    <w:rsid w:val="009A4485"/>
    <w:rsid w:val="009B7FB3"/>
    <w:rsid w:val="009D7239"/>
    <w:rsid w:val="009F1441"/>
    <w:rsid w:val="00A20274"/>
    <w:rsid w:val="00A746BA"/>
    <w:rsid w:val="00A77BBF"/>
    <w:rsid w:val="00AC7C46"/>
    <w:rsid w:val="00AD55AF"/>
    <w:rsid w:val="00AF6FB0"/>
    <w:rsid w:val="00B14FAF"/>
    <w:rsid w:val="00B209CA"/>
    <w:rsid w:val="00B32730"/>
    <w:rsid w:val="00B359ED"/>
    <w:rsid w:val="00B50C15"/>
    <w:rsid w:val="00B7181E"/>
    <w:rsid w:val="00BB7EE1"/>
    <w:rsid w:val="00BD4350"/>
    <w:rsid w:val="00C072F0"/>
    <w:rsid w:val="00C227F2"/>
    <w:rsid w:val="00C6401A"/>
    <w:rsid w:val="00C84A6A"/>
    <w:rsid w:val="00C97BC3"/>
    <w:rsid w:val="00CA7683"/>
    <w:rsid w:val="00CB4D69"/>
    <w:rsid w:val="00CE4EA6"/>
    <w:rsid w:val="00CF17F3"/>
    <w:rsid w:val="00D143A9"/>
    <w:rsid w:val="00D576F4"/>
    <w:rsid w:val="00D64BAA"/>
    <w:rsid w:val="00DB5E5C"/>
    <w:rsid w:val="00DC2A73"/>
    <w:rsid w:val="00DD1C26"/>
    <w:rsid w:val="00DE3623"/>
    <w:rsid w:val="00DE7B9F"/>
    <w:rsid w:val="00E047FA"/>
    <w:rsid w:val="00E17E7E"/>
    <w:rsid w:val="00E72502"/>
    <w:rsid w:val="00E73BAD"/>
    <w:rsid w:val="00EB0D8A"/>
    <w:rsid w:val="00EB7322"/>
    <w:rsid w:val="00EC2317"/>
    <w:rsid w:val="00EC561F"/>
    <w:rsid w:val="00ED771A"/>
    <w:rsid w:val="00EF3957"/>
    <w:rsid w:val="00EF4829"/>
    <w:rsid w:val="00F220F5"/>
    <w:rsid w:val="00F41E9B"/>
    <w:rsid w:val="00F6137D"/>
    <w:rsid w:val="00F74582"/>
    <w:rsid w:val="00F855D2"/>
    <w:rsid w:val="00FB614E"/>
    <w:rsid w:val="00FB6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46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746B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746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746BA"/>
    <w:rPr>
      <w:sz w:val="20"/>
      <w:szCs w:val="20"/>
    </w:rPr>
  </w:style>
  <w:style w:type="paragraph" w:styleId="a7">
    <w:name w:val="List Paragraph"/>
    <w:basedOn w:val="a"/>
    <w:qFormat/>
    <w:rsid w:val="007E658B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B2EBD-DD68-40FC-BC28-49BFAFB7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29</Pages>
  <Words>2129</Words>
  <Characters>12138</Characters>
  <Application>Microsoft Office Word</Application>
  <DocSecurity>0</DocSecurity>
  <Lines>101</Lines>
  <Paragraphs>28</Paragraphs>
  <ScaleCrop>false</ScaleCrop>
  <Company>cyu</Company>
  <LinksUpToDate>false</LinksUpToDate>
  <CharactersWithSpaces>14239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123</cp:lastModifiedBy>
  <cp:revision>6</cp:revision>
  <dcterms:created xsi:type="dcterms:W3CDTF">2014-05-07T06:08:00Z</dcterms:created>
  <dcterms:modified xsi:type="dcterms:W3CDTF">2015-05-25T05:41:00Z</dcterms:modified>
</cp:coreProperties>
</file>